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0A" w:rsidRDefault="0060280A">
      <w:pPr>
        <w:rPr>
          <w:rFonts w:ascii="Courier New" w:hAnsi="Courier New" w:cs="Courier New"/>
          <w:sz w:val="24"/>
          <w:szCs w:val="24"/>
          <w:lang w:val="en-US"/>
        </w:rPr>
      </w:pPr>
      <w:bookmarkStart w:id="0" w:name="_GoBack"/>
      <w:bookmarkEnd w:id="0"/>
      <w:r>
        <w:rPr>
          <w:noProof/>
          <w:lang w:val="en-US" w:eastAsia="en-US"/>
        </w:rPr>
        <w:drawing>
          <wp:inline distT="0" distB="0" distL="0" distR="0" wp14:anchorId="0B78C8E3" wp14:editId="53234BF1">
            <wp:extent cx="5400040" cy="35356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400040" cy="3535680"/>
                    </a:xfrm>
                    <a:prstGeom prst="rect">
                      <a:avLst/>
                    </a:prstGeom>
                  </pic:spPr>
                </pic:pic>
              </a:graphicData>
            </a:graphic>
          </wp:inline>
        </w:drawing>
      </w:r>
    </w:p>
    <w:p w:rsidR="0060280A" w:rsidRDefault="0060280A">
      <w:pPr>
        <w:rPr>
          <w:rFonts w:ascii="Courier New" w:hAnsi="Courier New" w:cs="Courier New"/>
          <w:sz w:val="24"/>
          <w:szCs w:val="24"/>
          <w:lang w:val="en-US"/>
        </w:rPr>
      </w:pPr>
    </w:p>
    <w:p w:rsidR="00B8302D" w:rsidRPr="00926CF9" w:rsidRDefault="00BA0ACC">
      <w:pPr>
        <w:rPr>
          <w:rFonts w:ascii="Courier New" w:hAnsi="Courier New" w:cs="Courier New"/>
          <w:sz w:val="24"/>
          <w:szCs w:val="24"/>
        </w:rPr>
      </w:pPr>
      <w:r w:rsidRPr="005371E1">
        <w:rPr>
          <w:rFonts w:ascii="Courier New" w:hAnsi="Courier New" w:cs="Courier New"/>
          <w:sz w:val="24"/>
          <w:szCs w:val="24"/>
          <w:lang w:val="en-US"/>
        </w:rPr>
        <w:t>Discuss concept of academic</w:t>
      </w:r>
      <w:r w:rsidR="00CB7AF8" w:rsidRPr="005371E1">
        <w:rPr>
          <w:rFonts w:ascii="Courier New" w:hAnsi="Courier New" w:cs="Courier New"/>
          <w:sz w:val="24"/>
          <w:szCs w:val="24"/>
          <w:lang w:val="en-US"/>
        </w:rPr>
        <w:t xml:space="preserve"> honesty and intellectual property.  No copywrited work may be used in your assessment. </w:t>
      </w:r>
      <w:r w:rsidR="00CB7AF8" w:rsidRPr="00926CF9">
        <w:rPr>
          <w:rFonts w:ascii="Courier New" w:hAnsi="Courier New" w:cs="Courier New"/>
          <w:sz w:val="24"/>
          <w:szCs w:val="24"/>
        </w:rPr>
        <w:t>All assessments must be your own work.</w:t>
      </w:r>
    </w:p>
    <w:p w:rsidR="002E6080" w:rsidRPr="00926CF9" w:rsidRDefault="002E6080">
      <w:pPr>
        <w:rPr>
          <w:rFonts w:ascii="Courier New" w:hAnsi="Courier New" w:cs="Courier New"/>
          <w:sz w:val="24"/>
          <w:szCs w:val="24"/>
        </w:rPr>
      </w:pPr>
    </w:p>
    <w:p w:rsidR="002E6080" w:rsidRPr="005371E1" w:rsidRDefault="005371E1">
      <w:pPr>
        <w:rPr>
          <w:rFonts w:ascii="Courier New" w:hAnsi="Courier New" w:cs="Courier New"/>
          <w:b/>
          <w:sz w:val="24"/>
          <w:szCs w:val="24"/>
        </w:rPr>
      </w:pPr>
      <w:r w:rsidRPr="005371E1">
        <w:rPr>
          <w:rFonts w:ascii="Courier New" w:hAnsi="Courier New" w:cs="Courier New"/>
          <w:b/>
          <w:sz w:val="24"/>
          <w:szCs w:val="24"/>
        </w:rPr>
        <w:t>Grades</w:t>
      </w:r>
    </w:p>
    <w:p w:rsidR="002E6080" w:rsidRPr="00926CF9" w:rsidRDefault="002E6080">
      <w:pPr>
        <w:rPr>
          <w:rFonts w:ascii="Courier New" w:hAnsi="Courier New" w:cs="Courier New"/>
          <w:sz w:val="24"/>
          <w:szCs w:val="24"/>
        </w:rPr>
      </w:pPr>
      <w:r w:rsidRPr="00926CF9">
        <w:rPr>
          <w:rFonts w:ascii="Courier New" w:hAnsi="Courier New" w:cs="Courier New"/>
          <w:noProof/>
          <w:sz w:val="24"/>
          <w:szCs w:val="24"/>
          <w:lang w:val="en-US" w:eastAsia="en-US"/>
        </w:rPr>
        <w:drawing>
          <wp:inline distT="0" distB="0" distL="0" distR="0" wp14:anchorId="510951BC" wp14:editId="6D9171B6">
            <wp:extent cx="5400040" cy="28024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00040" cy="2802435"/>
                    </a:xfrm>
                    <a:prstGeom prst="rect">
                      <a:avLst/>
                    </a:prstGeom>
                    <a:noFill/>
                    <a:ln w="9525">
                      <a:noFill/>
                      <a:miter lim="800000"/>
                      <a:headEnd/>
                      <a:tailEnd/>
                    </a:ln>
                  </pic:spPr>
                </pic:pic>
              </a:graphicData>
            </a:graphic>
          </wp:inline>
        </w:drawing>
      </w:r>
    </w:p>
    <w:p w:rsidR="00926CF9" w:rsidRPr="00926CF9" w:rsidRDefault="00926CF9">
      <w:pPr>
        <w:rPr>
          <w:rFonts w:ascii="Courier New" w:hAnsi="Courier New" w:cs="Courier New"/>
          <w:sz w:val="24"/>
          <w:szCs w:val="24"/>
          <w:lang w:val="en-US"/>
        </w:rPr>
      </w:pPr>
    </w:p>
    <w:p w:rsidR="002E6080" w:rsidRDefault="006B53CE">
      <w:pPr>
        <w:rPr>
          <w:rFonts w:ascii="Courier New" w:hAnsi="Courier New" w:cs="Courier New"/>
          <w:sz w:val="24"/>
          <w:szCs w:val="24"/>
          <w:lang w:val="en-US"/>
        </w:rPr>
      </w:pPr>
      <w:r w:rsidRPr="00926CF9">
        <w:rPr>
          <w:rFonts w:ascii="Courier New" w:hAnsi="Courier New" w:cs="Courier New"/>
          <w:noProof/>
          <w:sz w:val="24"/>
          <w:szCs w:val="24"/>
          <w:lang w:val="en-US" w:eastAsia="en-US"/>
        </w:rPr>
        <w:lastRenderedPageBreak/>
        <w:drawing>
          <wp:inline distT="0" distB="0" distL="0" distR="0" wp14:anchorId="435A442B" wp14:editId="78F60C92">
            <wp:extent cx="5400040" cy="327589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400040" cy="3275898"/>
                    </a:xfrm>
                    <a:prstGeom prst="rect">
                      <a:avLst/>
                    </a:prstGeom>
                    <a:noFill/>
                    <a:ln w="9525">
                      <a:noFill/>
                      <a:miter lim="800000"/>
                      <a:headEnd/>
                      <a:tailEnd/>
                    </a:ln>
                  </pic:spPr>
                </pic:pic>
              </a:graphicData>
            </a:graphic>
          </wp:inline>
        </w:drawing>
      </w:r>
    </w:p>
    <w:p w:rsidR="005371E1" w:rsidRPr="00926CF9" w:rsidRDefault="005371E1" w:rsidP="005371E1">
      <w:pPr>
        <w:rPr>
          <w:rFonts w:ascii="Courier New" w:hAnsi="Courier New" w:cs="Courier New"/>
          <w:b/>
          <w:sz w:val="24"/>
          <w:szCs w:val="24"/>
          <w:lang w:val="en-US"/>
        </w:rPr>
      </w:pPr>
      <w:r w:rsidRPr="00926CF9">
        <w:rPr>
          <w:rFonts w:ascii="Courier New" w:hAnsi="Courier New" w:cs="Courier New"/>
          <w:b/>
          <w:sz w:val="24"/>
          <w:szCs w:val="24"/>
          <w:highlight w:val="cyan"/>
          <w:lang w:val="en-US"/>
        </w:rPr>
        <w:t>Note that for the Independent Study and for the Presentation, both SL and HL have the same grade ranges</w:t>
      </w:r>
    </w:p>
    <w:p w:rsidR="005371E1" w:rsidRDefault="005371E1">
      <w:pPr>
        <w:rPr>
          <w:rFonts w:ascii="Courier New" w:hAnsi="Courier New" w:cs="Courier New"/>
          <w:sz w:val="24"/>
          <w:szCs w:val="24"/>
          <w:lang w:val="en-US"/>
        </w:rPr>
      </w:pPr>
    </w:p>
    <w:p w:rsidR="006B53CE" w:rsidRPr="00926CF9" w:rsidRDefault="006B53CE">
      <w:pPr>
        <w:rPr>
          <w:rFonts w:ascii="Courier New" w:hAnsi="Courier New" w:cs="Courier New"/>
          <w:sz w:val="24"/>
          <w:szCs w:val="24"/>
        </w:rPr>
      </w:pPr>
      <w:r w:rsidRPr="00926CF9">
        <w:rPr>
          <w:rFonts w:ascii="Courier New" w:hAnsi="Courier New" w:cs="Courier New"/>
          <w:noProof/>
          <w:sz w:val="24"/>
          <w:szCs w:val="24"/>
          <w:lang w:val="en-US" w:eastAsia="en-US"/>
        </w:rPr>
        <w:drawing>
          <wp:inline distT="0" distB="0" distL="0" distR="0" wp14:anchorId="6729BF60" wp14:editId="479FB106">
            <wp:extent cx="5400040" cy="319093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400040" cy="3190933"/>
                    </a:xfrm>
                    <a:prstGeom prst="rect">
                      <a:avLst/>
                    </a:prstGeom>
                    <a:noFill/>
                    <a:ln w="9525">
                      <a:noFill/>
                      <a:miter lim="800000"/>
                      <a:headEnd/>
                      <a:tailEnd/>
                    </a:ln>
                  </pic:spPr>
                </pic:pic>
              </a:graphicData>
            </a:graphic>
          </wp:inline>
        </w:drawing>
      </w:r>
    </w:p>
    <w:p w:rsidR="00B42BE3" w:rsidRPr="00926CF9" w:rsidRDefault="00B42BE3">
      <w:pPr>
        <w:rPr>
          <w:rFonts w:ascii="Courier New" w:hAnsi="Courier New" w:cs="Courier New"/>
          <w:sz w:val="24"/>
          <w:szCs w:val="24"/>
        </w:rPr>
      </w:pPr>
    </w:p>
    <w:p w:rsidR="00B42BE3" w:rsidRPr="00926CF9" w:rsidRDefault="00B42BE3">
      <w:pPr>
        <w:rPr>
          <w:rFonts w:ascii="Courier New" w:hAnsi="Courier New" w:cs="Courier New"/>
          <w:sz w:val="24"/>
          <w:szCs w:val="24"/>
        </w:rPr>
      </w:pPr>
      <w:r w:rsidRPr="00926CF9">
        <w:rPr>
          <w:rFonts w:ascii="Courier New" w:hAnsi="Courier New" w:cs="Courier New"/>
          <w:noProof/>
          <w:sz w:val="24"/>
          <w:szCs w:val="24"/>
          <w:lang w:val="en-US" w:eastAsia="en-US"/>
        </w:rPr>
        <w:lastRenderedPageBreak/>
        <w:drawing>
          <wp:inline distT="0" distB="0" distL="0" distR="0" wp14:anchorId="54570347" wp14:editId="29259B4D">
            <wp:extent cx="5400040" cy="331431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400040" cy="3314310"/>
                    </a:xfrm>
                    <a:prstGeom prst="rect">
                      <a:avLst/>
                    </a:prstGeom>
                    <a:noFill/>
                    <a:ln w="9525">
                      <a:noFill/>
                      <a:miter lim="800000"/>
                      <a:headEnd/>
                      <a:tailEnd/>
                    </a:ln>
                  </pic:spPr>
                </pic:pic>
              </a:graphicData>
            </a:graphic>
          </wp:inline>
        </w:drawing>
      </w:r>
    </w:p>
    <w:p w:rsidR="00B42BE3" w:rsidRPr="00926CF9" w:rsidRDefault="00B42BE3">
      <w:pPr>
        <w:rPr>
          <w:rFonts w:ascii="Courier New" w:hAnsi="Courier New" w:cs="Courier New"/>
          <w:sz w:val="24"/>
          <w:szCs w:val="24"/>
        </w:rPr>
      </w:pPr>
    </w:p>
    <w:p w:rsidR="002E6080" w:rsidRPr="001A34DB" w:rsidRDefault="002E6080">
      <w:pPr>
        <w:rPr>
          <w:rFonts w:ascii="Courier New" w:hAnsi="Courier New" w:cs="Courier New"/>
          <w:sz w:val="24"/>
          <w:szCs w:val="24"/>
          <w:lang w:val="en-US"/>
        </w:rPr>
      </w:pPr>
    </w:p>
    <w:p w:rsidR="0042685A" w:rsidRPr="001A34DB" w:rsidRDefault="0042685A">
      <w:pPr>
        <w:rPr>
          <w:rFonts w:ascii="Courier New" w:hAnsi="Courier New" w:cs="Courier New"/>
          <w:sz w:val="24"/>
          <w:szCs w:val="24"/>
          <w:lang w:val="en-US"/>
        </w:rPr>
      </w:pPr>
    </w:p>
    <w:p w:rsidR="005371E1" w:rsidRPr="005371E1" w:rsidRDefault="005371E1" w:rsidP="005371E1">
      <w:pPr>
        <w:jc w:val="center"/>
        <w:rPr>
          <w:rFonts w:ascii="Courier New" w:hAnsi="Courier New" w:cs="Courier New"/>
          <w:b/>
          <w:sz w:val="24"/>
          <w:szCs w:val="24"/>
          <w:lang w:val="en-US"/>
        </w:rPr>
      </w:pPr>
      <w:r w:rsidRPr="005371E1">
        <w:rPr>
          <w:rFonts w:ascii="Courier New" w:hAnsi="Courier New" w:cs="Courier New"/>
          <w:b/>
          <w:sz w:val="24"/>
          <w:szCs w:val="24"/>
          <w:lang w:val="en-US"/>
        </w:rPr>
        <w:t>Film Production Portfolio</w:t>
      </w:r>
    </w:p>
    <w:p w:rsidR="005371E1" w:rsidRDefault="005371E1" w:rsidP="00914C94">
      <w:pPr>
        <w:jc w:val="center"/>
        <w:rPr>
          <w:rFonts w:ascii="Courier New" w:hAnsi="Courier New" w:cs="Courier New"/>
          <w:b/>
          <w:sz w:val="24"/>
          <w:szCs w:val="24"/>
          <w:lang w:val="en-US"/>
        </w:rPr>
      </w:pPr>
      <w:r>
        <w:rPr>
          <w:rFonts w:ascii="Courier New" w:hAnsi="Courier New" w:cs="Courier New"/>
          <w:b/>
          <w:sz w:val="24"/>
          <w:szCs w:val="24"/>
          <w:lang w:val="en-US"/>
        </w:rPr>
        <w:t xml:space="preserve"> INTERNAL (50% of total IB grade) </w:t>
      </w:r>
    </w:p>
    <w:p w:rsidR="00914C94" w:rsidRPr="005371E1" w:rsidRDefault="00914C94">
      <w:pPr>
        <w:rPr>
          <w:rFonts w:ascii="Courier New" w:hAnsi="Courier New" w:cs="Courier New"/>
          <w:sz w:val="24"/>
          <w:szCs w:val="24"/>
          <w:lang w:val="en-US"/>
        </w:rPr>
      </w:pPr>
      <w:r w:rsidRPr="005371E1">
        <w:rPr>
          <w:rFonts w:ascii="Courier New" w:hAnsi="Courier New" w:cs="Courier New"/>
          <w:sz w:val="24"/>
          <w:szCs w:val="24"/>
          <w:lang w:val="en-US"/>
        </w:rPr>
        <w:t>Don’t try to make a full length movie in 4-5 minutes (SL) or 6-7 minutes (HL).  Remember that running times must include credits. Trailers for HL films must include their own rationale (100 words or less) and be between 40 to 60 seconds in length.</w:t>
      </w:r>
    </w:p>
    <w:p w:rsidR="00914C94" w:rsidRPr="005371E1" w:rsidRDefault="00B5678E">
      <w:pPr>
        <w:rPr>
          <w:rFonts w:ascii="Courier New" w:hAnsi="Courier New" w:cs="Courier New"/>
          <w:sz w:val="24"/>
          <w:szCs w:val="24"/>
          <w:lang w:val="en-US"/>
        </w:rPr>
      </w:pPr>
      <w:r w:rsidRPr="005371E1">
        <w:rPr>
          <w:rFonts w:ascii="Courier New" w:hAnsi="Courier New" w:cs="Courier New"/>
          <w:sz w:val="24"/>
          <w:szCs w:val="24"/>
          <w:lang w:val="en-US"/>
        </w:rPr>
        <w:t>The commentary portion of the Portfolio is just as important as the film itself.</w:t>
      </w:r>
    </w:p>
    <w:p w:rsidR="00B5678E" w:rsidRPr="005371E1" w:rsidRDefault="00B5678E">
      <w:pPr>
        <w:rPr>
          <w:rFonts w:ascii="Courier New" w:hAnsi="Courier New" w:cs="Courier New"/>
          <w:sz w:val="24"/>
          <w:szCs w:val="24"/>
          <w:lang w:val="en-US"/>
        </w:rPr>
      </w:pPr>
      <w:r w:rsidRPr="005371E1">
        <w:rPr>
          <w:rFonts w:ascii="Courier New" w:hAnsi="Courier New" w:cs="Courier New"/>
          <w:sz w:val="24"/>
          <w:szCs w:val="24"/>
          <w:lang w:val="en-US"/>
        </w:rPr>
        <w:t>SL lengths: Film (4-5 minutes, including titles), rationale (100 words) commentary (max of 1,200 words)</w:t>
      </w:r>
    </w:p>
    <w:p w:rsidR="00B5678E" w:rsidRPr="005371E1" w:rsidRDefault="00B5678E">
      <w:pPr>
        <w:rPr>
          <w:rFonts w:ascii="Courier New" w:hAnsi="Courier New" w:cs="Courier New"/>
          <w:sz w:val="24"/>
          <w:szCs w:val="24"/>
          <w:lang w:val="en-US"/>
        </w:rPr>
      </w:pPr>
      <w:r w:rsidRPr="005371E1">
        <w:rPr>
          <w:rFonts w:ascii="Courier New" w:hAnsi="Courier New" w:cs="Courier New"/>
          <w:sz w:val="24"/>
          <w:szCs w:val="24"/>
          <w:lang w:val="en-US"/>
        </w:rPr>
        <w:t>HL lengths: Film (6-7 minutes, including titles), rationale for film (100 words) commentary (Max of 1,750 words), rationale for trailer (max of 100 words).</w:t>
      </w:r>
    </w:p>
    <w:p w:rsidR="00B5678E" w:rsidRPr="005371E1" w:rsidRDefault="00B5678E">
      <w:pPr>
        <w:rPr>
          <w:rFonts w:ascii="Courier New" w:hAnsi="Courier New" w:cs="Courier New"/>
          <w:sz w:val="24"/>
          <w:szCs w:val="24"/>
          <w:lang w:val="en-US"/>
        </w:rPr>
      </w:pPr>
      <w:r w:rsidRPr="005371E1">
        <w:rPr>
          <w:rFonts w:ascii="Courier New" w:hAnsi="Courier New" w:cs="Courier New"/>
          <w:sz w:val="24"/>
          <w:szCs w:val="24"/>
          <w:lang w:val="en-US"/>
        </w:rPr>
        <w:t>For your rationales, remember to give a word count at the end of the rationale.</w:t>
      </w:r>
    </w:p>
    <w:p w:rsidR="00BF313B" w:rsidRPr="005371E1" w:rsidRDefault="00BF313B">
      <w:pPr>
        <w:rPr>
          <w:rFonts w:ascii="Courier New" w:hAnsi="Courier New" w:cs="Courier New"/>
          <w:b/>
          <w:sz w:val="24"/>
          <w:szCs w:val="24"/>
          <w:lang w:val="en-US"/>
        </w:rPr>
      </w:pPr>
    </w:p>
    <w:p w:rsidR="00BF313B" w:rsidRPr="005371E1" w:rsidRDefault="00BF313B">
      <w:pPr>
        <w:rPr>
          <w:rFonts w:ascii="Courier New" w:hAnsi="Courier New" w:cs="Courier New"/>
          <w:b/>
          <w:sz w:val="24"/>
          <w:szCs w:val="24"/>
          <w:lang w:val="en-US"/>
        </w:rPr>
      </w:pPr>
      <w:r w:rsidRPr="005371E1">
        <w:rPr>
          <w:rFonts w:ascii="Courier New" w:hAnsi="Courier New" w:cs="Courier New"/>
          <w:b/>
          <w:sz w:val="24"/>
          <w:szCs w:val="24"/>
          <w:lang w:val="en-US"/>
        </w:rPr>
        <w:t>How you will be graded</w:t>
      </w:r>
    </w:p>
    <w:p w:rsidR="00914C94" w:rsidRPr="005371E1" w:rsidRDefault="00914C94">
      <w:pPr>
        <w:rPr>
          <w:rFonts w:ascii="Courier New" w:hAnsi="Courier New" w:cs="Courier New"/>
          <w:b/>
          <w:sz w:val="24"/>
          <w:szCs w:val="24"/>
          <w:lang w:val="en-US"/>
        </w:rPr>
      </w:pPr>
      <w:r w:rsidRPr="005371E1">
        <w:rPr>
          <w:rFonts w:ascii="Courier New" w:hAnsi="Courier New" w:cs="Courier New"/>
          <w:b/>
          <w:sz w:val="24"/>
          <w:szCs w:val="24"/>
          <w:lang w:val="en-US"/>
        </w:rPr>
        <w:t>Criteria: A) Planning, B) Reflection and Evaluation, C) Professional Technical Skills, D) Effective use of Film Language, and E) Creativity</w:t>
      </w:r>
    </w:p>
    <w:p w:rsidR="00914C94" w:rsidRPr="00926CF9" w:rsidRDefault="00914C94">
      <w:pPr>
        <w:rPr>
          <w:rFonts w:ascii="Courier New" w:hAnsi="Courier New" w:cs="Courier New"/>
          <w:b/>
          <w:sz w:val="24"/>
          <w:szCs w:val="24"/>
        </w:rPr>
      </w:pPr>
      <w:r w:rsidRPr="00926CF9">
        <w:rPr>
          <w:rFonts w:ascii="Courier New" w:hAnsi="Courier New" w:cs="Courier New"/>
          <w:b/>
          <w:noProof/>
          <w:sz w:val="24"/>
          <w:szCs w:val="24"/>
          <w:lang w:val="en-US" w:eastAsia="en-US"/>
        </w:rPr>
        <w:drawing>
          <wp:inline distT="0" distB="0" distL="0" distR="0" wp14:anchorId="22C3B104" wp14:editId="486AAA57">
            <wp:extent cx="5400040" cy="18398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00040" cy="1839877"/>
                    </a:xfrm>
                    <a:prstGeom prst="rect">
                      <a:avLst/>
                    </a:prstGeom>
                    <a:noFill/>
                    <a:ln w="9525">
                      <a:noFill/>
                      <a:miter lim="800000"/>
                      <a:headEnd/>
                      <a:tailEnd/>
                    </a:ln>
                  </pic:spPr>
                </pic:pic>
              </a:graphicData>
            </a:graphic>
          </wp:inline>
        </w:drawing>
      </w:r>
    </w:p>
    <w:p w:rsidR="00BF313B" w:rsidRPr="00F93FE8" w:rsidRDefault="00BF313B">
      <w:pPr>
        <w:rPr>
          <w:rFonts w:ascii="Courier New" w:hAnsi="Courier New" w:cs="Courier New"/>
          <w:sz w:val="24"/>
          <w:szCs w:val="24"/>
        </w:rPr>
      </w:pPr>
    </w:p>
    <w:p w:rsidR="00F93FE8" w:rsidRPr="00F93FE8" w:rsidRDefault="00F93FE8">
      <w:pPr>
        <w:rPr>
          <w:rFonts w:ascii="Courier New" w:hAnsi="Courier New" w:cs="Courier New"/>
          <w:sz w:val="24"/>
          <w:szCs w:val="24"/>
          <w:lang w:val="en-US"/>
        </w:rPr>
      </w:pPr>
      <w:r w:rsidRPr="00F93FE8">
        <w:rPr>
          <w:rFonts w:ascii="Courier New" w:hAnsi="Courier New" w:cs="Courier New"/>
          <w:b/>
          <w:bCs/>
          <w:sz w:val="24"/>
          <w:szCs w:val="24"/>
          <w:lang w:val="en-US"/>
        </w:rPr>
        <w:t>A - Planning and Research (assesses both film and written commentary)</w:t>
      </w:r>
      <w:r w:rsidRPr="00F93FE8">
        <w:rPr>
          <w:rFonts w:ascii="Courier New" w:hAnsi="Courier New" w:cs="Courier New"/>
          <w:b/>
          <w:sz w:val="24"/>
          <w:szCs w:val="24"/>
          <w:lang w:val="en-US"/>
        </w:rPr>
        <w:br/>
      </w:r>
      <w:r w:rsidRPr="00F93FE8">
        <w:rPr>
          <w:rFonts w:ascii="Courier New" w:hAnsi="Courier New" w:cs="Courier New"/>
          <w:sz w:val="24"/>
          <w:szCs w:val="24"/>
          <w:lang w:val="en-US"/>
        </w:rPr>
        <w:t>This is concerned with the documentation of production processes, from planning and research, pre-production, production and principal photography, through to post-production. This includes planning and research required for the production of the film trailer. How much evidence of planning is there?</w:t>
      </w:r>
      <w:r>
        <w:rPr>
          <w:rFonts w:ascii="Courier New" w:hAnsi="Courier New" w:cs="Courier New"/>
          <w:sz w:val="24"/>
          <w:szCs w:val="24"/>
          <w:lang w:val="en-US"/>
        </w:rPr>
        <w:t xml:space="preserve"> </w:t>
      </w:r>
      <w:r w:rsidRPr="00F93FE8">
        <w:rPr>
          <w:rFonts w:ascii="Courier New" w:hAnsi="Courier New" w:cs="Courier New"/>
          <w:sz w:val="24"/>
          <w:szCs w:val="24"/>
          <w:lang w:val="en-US"/>
        </w:rPr>
        <w:t xml:space="preserve">For 9 or 10 marks you need to show: "Excellent planning for and research into the production processes for the film itself and the trailer. </w:t>
      </w:r>
      <w:r>
        <w:rPr>
          <w:rFonts w:ascii="Courier New" w:hAnsi="Courier New" w:cs="Courier New"/>
          <w:sz w:val="24"/>
          <w:szCs w:val="24"/>
          <w:lang w:val="en-US"/>
        </w:rPr>
        <w:t>D</w:t>
      </w:r>
      <w:r w:rsidRPr="00F93FE8">
        <w:rPr>
          <w:rFonts w:ascii="Courier New" w:hAnsi="Courier New" w:cs="Courier New"/>
          <w:sz w:val="24"/>
          <w:szCs w:val="24"/>
          <w:lang w:val="en-US"/>
        </w:rPr>
        <w:t>ocumentation of the relevant development stages is comprehensive. Planning of production and documentation has all be clearly integrated with the production of the individual film trailer."</w:t>
      </w:r>
      <w:r w:rsidRPr="00F93FE8">
        <w:rPr>
          <w:rFonts w:ascii="Courier New" w:hAnsi="Courier New" w:cs="Courier New"/>
          <w:sz w:val="24"/>
          <w:szCs w:val="24"/>
          <w:lang w:val="en-US"/>
        </w:rPr>
        <w:br/>
      </w:r>
      <w:r w:rsidRPr="00F93FE8">
        <w:rPr>
          <w:rFonts w:ascii="Courier New" w:hAnsi="Courier New" w:cs="Courier New"/>
          <w:b/>
          <w:sz w:val="24"/>
          <w:szCs w:val="24"/>
          <w:lang w:val="en-US"/>
        </w:rPr>
        <w:br/>
      </w:r>
      <w:r w:rsidRPr="00F93FE8">
        <w:rPr>
          <w:rFonts w:ascii="Courier New" w:hAnsi="Courier New" w:cs="Courier New"/>
          <w:b/>
          <w:bCs/>
          <w:sz w:val="24"/>
          <w:szCs w:val="24"/>
          <w:lang w:val="en-US"/>
        </w:rPr>
        <w:t>B - Reflection and Evaluation (just assesses the written commentary)</w:t>
      </w:r>
      <w:r w:rsidRPr="00F93FE8">
        <w:rPr>
          <w:rFonts w:ascii="Courier New" w:hAnsi="Courier New" w:cs="Courier New"/>
          <w:sz w:val="24"/>
          <w:szCs w:val="24"/>
          <w:lang w:val="en-US"/>
        </w:rPr>
        <w:br/>
        <w:t>This is concerned with the artistic and logistical analysis of the various production processes. The evaluation in your written commentary on the project as a whole, focusing on your specific role. Reflect honestly.</w:t>
      </w:r>
      <w:r>
        <w:rPr>
          <w:rFonts w:ascii="Courier New" w:hAnsi="Courier New" w:cs="Courier New"/>
          <w:sz w:val="24"/>
          <w:szCs w:val="24"/>
          <w:lang w:val="en-US"/>
        </w:rPr>
        <w:t xml:space="preserve"> </w:t>
      </w:r>
      <w:r w:rsidRPr="00F93FE8">
        <w:rPr>
          <w:rFonts w:ascii="Courier New" w:hAnsi="Courier New" w:cs="Courier New"/>
          <w:sz w:val="24"/>
          <w:szCs w:val="24"/>
          <w:lang w:val="en-US"/>
        </w:rPr>
        <w:t>'Artistic' refers to how you used film language to portray your ideas and emotions.</w:t>
      </w:r>
      <w:r>
        <w:rPr>
          <w:rFonts w:ascii="Courier New" w:hAnsi="Courier New" w:cs="Courier New"/>
          <w:sz w:val="24"/>
          <w:szCs w:val="24"/>
          <w:lang w:val="en-US"/>
        </w:rPr>
        <w:t xml:space="preserve"> </w:t>
      </w:r>
      <w:r w:rsidRPr="00F93FE8">
        <w:rPr>
          <w:rFonts w:ascii="Courier New" w:hAnsi="Courier New" w:cs="Courier New"/>
          <w:sz w:val="24"/>
          <w:szCs w:val="24"/>
          <w:lang w:val="en-US"/>
        </w:rPr>
        <w:t>'Logistical' refers to how well the practical aspects of the project functioned.</w:t>
      </w:r>
      <w:r>
        <w:rPr>
          <w:rFonts w:ascii="Courier New" w:hAnsi="Courier New" w:cs="Courier New"/>
          <w:sz w:val="24"/>
          <w:szCs w:val="24"/>
          <w:lang w:val="en-US"/>
        </w:rPr>
        <w:t xml:space="preserve"> </w:t>
      </w:r>
      <w:r w:rsidRPr="00F93FE8">
        <w:rPr>
          <w:rFonts w:ascii="Courier New" w:hAnsi="Courier New" w:cs="Courier New"/>
          <w:sz w:val="24"/>
          <w:szCs w:val="24"/>
          <w:lang w:val="en-US"/>
        </w:rPr>
        <w:t>For 9 or 10 marks you need to show: "A highly effective artistic and logistical analysis of the relevant production processes, with excellent critical evaluation of the project as a whole. There is also a highly effective awareness and analysis of the different artistic and logistical processes required for the production of the trailer."</w:t>
      </w:r>
      <w:r w:rsidRPr="00F93FE8">
        <w:rPr>
          <w:rFonts w:ascii="Courier New" w:hAnsi="Courier New" w:cs="Courier New"/>
          <w:sz w:val="24"/>
          <w:szCs w:val="24"/>
          <w:lang w:val="en-US"/>
        </w:rPr>
        <w:br/>
      </w:r>
      <w:r w:rsidRPr="00F93FE8">
        <w:rPr>
          <w:rFonts w:ascii="Courier New" w:hAnsi="Courier New" w:cs="Courier New"/>
          <w:b/>
          <w:sz w:val="24"/>
          <w:szCs w:val="24"/>
          <w:lang w:val="en-US"/>
        </w:rPr>
        <w:br/>
      </w:r>
      <w:r w:rsidRPr="00F93FE8">
        <w:rPr>
          <w:rFonts w:ascii="Courier New" w:hAnsi="Courier New" w:cs="Courier New"/>
          <w:b/>
          <w:bCs/>
          <w:sz w:val="24"/>
          <w:szCs w:val="24"/>
          <w:lang w:val="en-US"/>
        </w:rPr>
        <w:t>C - Professional and Technical Skills (assesses both film and written commentary)</w:t>
      </w:r>
      <w:r w:rsidRPr="00F93FE8">
        <w:rPr>
          <w:rFonts w:ascii="Courier New" w:hAnsi="Courier New" w:cs="Courier New"/>
          <w:sz w:val="24"/>
          <w:szCs w:val="24"/>
          <w:lang w:val="en-US"/>
        </w:rPr>
        <w:br/>
        <w:t xml:space="preserve">This is concerned with professional and technical skills (including </w:t>
      </w:r>
      <w:r w:rsidR="005371E1" w:rsidRPr="00F93FE8">
        <w:rPr>
          <w:rFonts w:ascii="Courier New" w:hAnsi="Courier New" w:cs="Courier New"/>
          <w:sz w:val="24"/>
          <w:szCs w:val="24"/>
          <w:lang w:val="en-US"/>
        </w:rPr>
        <w:t>organizational</w:t>
      </w:r>
      <w:r w:rsidRPr="00F93FE8">
        <w:rPr>
          <w:rFonts w:ascii="Courier New" w:hAnsi="Courier New" w:cs="Courier New"/>
          <w:sz w:val="24"/>
          <w:szCs w:val="24"/>
          <w:lang w:val="en-US"/>
        </w:rPr>
        <w:t xml:space="preserve"> skills) that may be demonstrated during the production processes of in the finished product itself.</w:t>
      </w:r>
      <w:r w:rsidRPr="00F93FE8">
        <w:rPr>
          <w:rFonts w:ascii="Courier New" w:hAnsi="Courier New" w:cs="Courier New"/>
          <w:sz w:val="24"/>
          <w:szCs w:val="24"/>
          <w:lang w:val="en-US"/>
        </w:rPr>
        <w:br/>
        <w:t xml:space="preserve">For 9 or 10 marks you need to: "Demonstrate excellent ability in the professional and technical skills (including </w:t>
      </w:r>
      <w:r w:rsidR="005371E1" w:rsidRPr="00F93FE8">
        <w:rPr>
          <w:rFonts w:ascii="Courier New" w:hAnsi="Courier New" w:cs="Courier New"/>
          <w:sz w:val="24"/>
          <w:szCs w:val="24"/>
          <w:lang w:val="en-US"/>
        </w:rPr>
        <w:t>organizational</w:t>
      </w:r>
      <w:r w:rsidRPr="00F93FE8">
        <w:rPr>
          <w:rFonts w:ascii="Courier New" w:hAnsi="Courier New" w:cs="Courier New"/>
          <w:sz w:val="24"/>
          <w:szCs w:val="24"/>
          <w:lang w:val="en-US"/>
        </w:rPr>
        <w:t xml:space="preserve"> skills) necessary for one principal production role, and make highly effective use of available resources and technology. There is also excellent use of available resources and technology in the construction of the individual film trailer"</w:t>
      </w:r>
      <w:r w:rsidRPr="00F93FE8">
        <w:rPr>
          <w:rFonts w:ascii="Courier New" w:hAnsi="Courier New" w:cs="Courier New"/>
          <w:sz w:val="24"/>
          <w:szCs w:val="24"/>
          <w:lang w:val="en-US"/>
        </w:rPr>
        <w:br/>
      </w:r>
      <w:r w:rsidRPr="00F93FE8">
        <w:rPr>
          <w:rFonts w:ascii="Courier New" w:hAnsi="Courier New" w:cs="Courier New"/>
          <w:sz w:val="24"/>
          <w:szCs w:val="24"/>
          <w:lang w:val="en-US"/>
        </w:rPr>
        <w:br/>
      </w:r>
      <w:r w:rsidRPr="00F93FE8">
        <w:rPr>
          <w:rFonts w:ascii="Courier New" w:hAnsi="Courier New" w:cs="Courier New"/>
          <w:b/>
          <w:bCs/>
          <w:sz w:val="24"/>
          <w:szCs w:val="24"/>
          <w:lang w:val="en-US"/>
        </w:rPr>
        <w:t>D - Effective use of Film Language (just assesses the film)</w:t>
      </w:r>
      <w:r w:rsidRPr="00F93FE8">
        <w:rPr>
          <w:rFonts w:ascii="Courier New" w:hAnsi="Courier New" w:cs="Courier New"/>
          <w:sz w:val="24"/>
          <w:szCs w:val="24"/>
          <w:lang w:val="en-US"/>
        </w:rPr>
        <w:br/>
        <w:t>This is concerned with evidence of your effective use of film language, as seen in the finished product.</w:t>
      </w:r>
      <w:r w:rsidRPr="00F93FE8">
        <w:rPr>
          <w:rFonts w:ascii="Courier New" w:hAnsi="Courier New" w:cs="Courier New"/>
          <w:sz w:val="24"/>
          <w:szCs w:val="24"/>
          <w:lang w:val="en-US"/>
        </w:rPr>
        <w:br/>
        <w:t>For 9 or 10 marks you need to: "demonstrate an excellent ability to communicate effectively in film language both in the film itself and in the individual film trailer."</w:t>
      </w:r>
      <w:r w:rsidRPr="00F93FE8">
        <w:rPr>
          <w:rFonts w:ascii="Courier New" w:hAnsi="Courier New" w:cs="Courier New"/>
          <w:sz w:val="24"/>
          <w:szCs w:val="24"/>
          <w:lang w:val="en-US"/>
        </w:rPr>
        <w:br/>
      </w:r>
      <w:r w:rsidRPr="00F93FE8">
        <w:rPr>
          <w:rFonts w:ascii="Courier New" w:hAnsi="Courier New" w:cs="Courier New"/>
          <w:b/>
          <w:sz w:val="24"/>
          <w:szCs w:val="24"/>
          <w:lang w:val="en-US"/>
        </w:rPr>
        <w:br/>
      </w:r>
      <w:r w:rsidRPr="00F93FE8">
        <w:rPr>
          <w:rFonts w:ascii="Courier New" w:hAnsi="Courier New" w:cs="Courier New"/>
          <w:b/>
          <w:bCs/>
          <w:sz w:val="24"/>
          <w:szCs w:val="24"/>
          <w:lang w:val="en-US"/>
        </w:rPr>
        <w:t>E - Originality and Creativity (assesses both film and written commentary)</w:t>
      </w:r>
      <w:r w:rsidRPr="00F93FE8">
        <w:rPr>
          <w:rFonts w:ascii="Courier New" w:hAnsi="Courier New" w:cs="Courier New"/>
          <w:sz w:val="24"/>
          <w:szCs w:val="24"/>
          <w:lang w:val="en-US"/>
        </w:rPr>
        <w:br/>
        <w:t xml:space="preserve">This is concerned with </w:t>
      </w:r>
      <w:r w:rsidR="005371E1" w:rsidRPr="00F93FE8">
        <w:rPr>
          <w:rFonts w:ascii="Courier New" w:hAnsi="Courier New" w:cs="Courier New"/>
          <w:sz w:val="24"/>
          <w:szCs w:val="24"/>
          <w:lang w:val="en-US"/>
        </w:rPr>
        <w:t>originality</w:t>
      </w:r>
      <w:r w:rsidRPr="00F93FE8">
        <w:rPr>
          <w:rFonts w:ascii="Courier New" w:hAnsi="Courier New" w:cs="Courier New"/>
          <w:sz w:val="24"/>
          <w:szCs w:val="24"/>
          <w:lang w:val="en-US"/>
        </w:rPr>
        <w:t xml:space="preserve"> and creativity in the film-making process (referred to as 'creative intelligence' below). This may be demonstrated by freshness of approach, by intelligent work that goes with or against the conventions of the genre, or by problem solving. Another key indicator is the level of audience engagement with the work. This criterion is also intended to provide a holistic assessment of each student's contribution to the finished film and of the trailer they have made as an individual.</w:t>
      </w:r>
      <w:r w:rsidRPr="00F93FE8">
        <w:rPr>
          <w:rFonts w:ascii="Courier New" w:hAnsi="Courier New" w:cs="Courier New"/>
          <w:sz w:val="24"/>
          <w:szCs w:val="24"/>
          <w:lang w:val="en-US"/>
        </w:rPr>
        <w:br/>
        <w:t>For 9 or 10 marks you need to: "provide excellent evidence of creative intelligence in all aspects of the film-making process, and provide excellent awareness of, and imaginative use of, the generic characteristics of a film trailer. The film production and trailer engage audience interest with great success."</w:t>
      </w:r>
      <w:r w:rsidRPr="00F93FE8">
        <w:rPr>
          <w:rFonts w:ascii="Courier New" w:hAnsi="Courier New" w:cs="Courier New"/>
          <w:b/>
          <w:sz w:val="24"/>
          <w:szCs w:val="24"/>
          <w:lang w:val="en-US"/>
        </w:rPr>
        <w:br/>
      </w:r>
    </w:p>
    <w:p w:rsidR="00BF313B" w:rsidRPr="00F93FE8" w:rsidRDefault="005371E1">
      <w:pPr>
        <w:rPr>
          <w:rFonts w:ascii="Courier New" w:hAnsi="Courier New" w:cs="Courier New"/>
          <w:b/>
          <w:sz w:val="24"/>
          <w:szCs w:val="24"/>
          <w:lang w:val="en-US"/>
        </w:rPr>
      </w:pPr>
      <w:r>
        <w:rPr>
          <w:rFonts w:ascii="Courier New" w:hAnsi="Courier New" w:cs="Courier New"/>
          <w:b/>
          <w:sz w:val="24"/>
          <w:szCs w:val="24"/>
          <w:lang w:val="en-US"/>
        </w:rPr>
        <w:t>Roles</w:t>
      </w:r>
    </w:p>
    <w:p w:rsidR="00914C94" w:rsidRPr="005371E1" w:rsidRDefault="00B5678E">
      <w:pPr>
        <w:rPr>
          <w:rFonts w:ascii="Courier New" w:hAnsi="Courier New" w:cs="Courier New"/>
          <w:sz w:val="24"/>
          <w:szCs w:val="24"/>
          <w:lang w:val="en-US"/>
        </w:rPr>
      </w:pPr>
      <w:r w:rsidRPr="00F93FE8">
        <w:rPr>
          <w:rFonts w:ascii="Courier New" w:hAnsi="Courier New" w:cs="Courier New"/>
          <w:sz w:val="24"/>
          <w:szCs w:val="24"/>
          <w:lang w:val="en-US"/>
        </w:rPr>
        <w:t xml:space="preserve">Roles of the candidate in the film must be a role that the candidate has done in previous film productions (either in class or outside).  </w:t>
      </w:r>
      <w:r w:rsidRPr="005371E1">
        <w:rPr>
          <w:rFonts w:ascii="Courier New" w:hAnsi="Courier New" w:cs="Courier New"/>
          <w:sz w:val="24"/>
          <w:szCs w:val="24"/>
          <w:lang w:val="en-US"/>
        </w:rPr>
        <w:t xml:space="preserve">The candidate must be familiar with the role they are acting in for the production.  </w:t>
      </w:r>
    </w:p>
    <w:p w:rsidR="00F93FE8" w:rsidRPr="00F93FE8" w:rsidRDefault="00F93FE8">
      <w:pPr>
        <w:rPr>
          <w:rFonts w:ascii="Courier New" w:hAnsi="Courier New" w:cs="Courier New"/>
          <w:b/>
          <w:sz w:val="24"/>
          <w:szCs w:val="24"/>
          <w:lang w:val="en-US"/>
        </w:rPr>
      </w:pPr>
      <w:r w:rsidRPr="00F93FE8">
        <w:rPr>
          <w:rFonts w:ascii="Courier New" w:hAnsi="Courier New" w:cs="Courier New"/>
          <w:b/>
          <w:sz w:val="24"/>
          <w:szCs w:val="24"/>
          <w:lang w:val="en-US"/>
        </w:rPr>
        <w:t xml:space="preserve">Here are some suggested questions to ask in </w:t>
      </w:r>
      <w:r w:rsidR="00784322">
        <w:rPr>
          <w:rFonts w:ascii="Courier New" w:hAnsi="Courier New" w:cs="Courier New"/>
          <w:b/>
          <w:sz w:val="24"/>
          <w:szCs w:val="24"/>
          <w:lang w:val="en-US"/>
        </w:rPr>
        <w:t xml:space="preserve">your reflections for </w:t>
      </w:r>
      <w:r w:rsidRPr="00F93FE8">
        <w:rPr>
          <w:rFonts w:ascii="Courier New" w:hAnsi="Courier New" w:cs="Courier New"/>
          <w:b/>
          <w:sz w:val="24"/>
          <w:szCs w:val="24"/>
          <w:lang w:val="en-US"/>
        </w:rPr>
        <w:t>each of the five roles.</w:t>
      </w:r>
      <w:r w:rsidR="00784322">
        <w:rPr>
          <w:rFonts w:ascii="Courier New" w:hAnsi="Courier New" w:cs="Courier New"/>
          <w:b/>
          <w:sz w:val="24"/>
          <w:szCs w:val="24"/>
          <w:lang w:val="en-US"/>
        </w:rPr>
        <w:t xml:space="preserve"> Remember that each student reflects on only one of the five roles.</w:t>
      </w:r>
    </w:p>
    <w:p w:rsidR="00B5678E" w:rsidRPr="0097182C" w:rsidRDefault="00B5678E">
      <w:pPr>
        <w:rPr>
          <w:rFonts w:ascii="Courier New" w:hAnsi="Courier New" w:cs="Courier New"/>
          <w:sz w:val="24"/>
          <w:szCs w:val="24"/>
          <w:lang w:val="en-US"/>
        </w:rPr>
      </w:pPr>
      <w:r w:rsidRPr="0097182C">
        <w:rPr>
          <w:rFonts w:ascii="Courier New" w:hAnsi="Courier New" w:cs="Courier New"/>
          <w:b/>
          <w:sz w:val="24"/>
          <w:szCs w:val="24"/>
          <w:lang w:val="en-US"/>
        </w:rPr>
        <w:t>Writer</w:t>
      </w:r>
      <w:r w:rsidRPr="0097182C">
        <w:rPr>
          <w:rFonts w:ascii="Courier New" w:hAnsi="Courier New" w:cs="Courier New"/>
          <w:sz w:val="24"/>
          <w:szCs w:val="24"/>
          <w:lang w:val="en-US"/>
        </w:rPr>
        <w:t xml:space="preserve"> – dialogue and setting the scene</w:t>
      </w:r>
      <w:r w:rsidR="0097182C" w:rsidRPr="0097182C">
        <w:rPr>
          <w:rFonts w:ascii="Courier New" w:hAnsi="Courier New" w:cs="Courier New"/>
          <w:sz w:val="24"/>
          <w:szCs w:val="24"/>
          <w:lang w:val="en-US"/>
        </w:rPr>
        <w:t>. Was the final edit of the film in keeping with your original vision?</w:t>
      </w:r>
      <w:r w:rsidR="0097182C">
        <w:rPr>
          <w:rFonts w:ascii="Courier New" w:hAnsi="Courier New" w:cs="Courier New"/>
          <w:sz w:val="24"/>
          <w:szCs w:val="24"/>
          <w:lang w:val="en-US"/>
        </w:rPr>
        <w:t xml:space="preserve">  </w:t>
      </w:r>
      <w:r w:rsidR="0097182C" w:rsidRPr="0097182C">
        <w:rPr>
          <w:rFonts w:ascii="Courier New" w:hAnsi="Courier New" w:cs="Courier New"/>
          <w:sz w:val="24"/>
          <w:szCs w:val="24"/>
          <w:lang w:val="en-US"/>
        </w:rPr>
        <w:t>What did you find hardest about the writing process?</w:t>
      </w:r>
    </w:p>
    <w:p w:rsidR="00B5678E" w:rsidRPr="00BC0EE0" w:rsidRDefault="00B5678E">
      <w:pPr>
        <w:rPr>
          <w:rFonts w:ascii="Courier New" w:hAnsi="Courier New" w:cs="Courier New"/>
          <w:sz w:val="24"/>
          <w:szCs w:val="24"/>
          <w:lang w:val="en-US"/>
        </w:rPr>
      </w:pPr>
      <w:r w:rsidRPr="005371E1">
        <w:rPr>
          <w:rFonts w:ascii="Courier New" w:hAnsi="Courier New" w:cs="Courier New"/>
          <w:b/>
          <w:sz w:val="24"/>
          <w:szCs w:val="24"/>
          <w:lang w:val="en-US"/>
        </w:rPr>
        <w:t>Cinemaphotographer</w:t>
      </w:r>
      <w:r w:rsidRPr="005371E1">
        <w:rPr>
          <w:rFonts w:ascii="Courier New" w:hAnsi="Courier New" w:cs="Courier New"/>
          <w:sz w:val="24"/>
          <w:szCs w:val="24"/>
          <w:lang w:val="en-US"/>
        </w:rPr>
        <w:t xml:space="preserve"> – lighting, image creation and collaborating with director in blocking and composition. </w:t>
      </w:r>
      <w:r w:rsidRPr="00BC0EE0">
        <w:rPr>
          <w:rFonts w:ascii="Courier New" w:hAnsi="Courier New" w:cs="Courier New"/>
          <w:sz w:val="24"/>
          <w:szCs w:val="24"/>
          <w:lang w:val="en-US"/>
        </w:rPr>
        <w:t xml:space="preserve">Once director has explained intent, the </w:t>
      </w:r>
      <w:r w:rsidR="00BC0EE0" w:rsidRPr="00BC0EE0">
        <w:rPr>
          <w:rFonts w:ascii="Courier New" w:hAnsi="Courier New" w:cs="Courier New"/>
          <w:sz w:val="24"/>
          <w:szCs w:val="24"/>
          <w:lang w:val="en-US"/>
        </w:rPr>
        <w:t>o Were you happy with all of the shots you took?</w:t>
      </w:r>
      <w:r w:rsidR="00BC0EE0">
        <w:rPr>
          <w:rFonts w:ascii="Courier New" w:hAnsi="Courier New" w:cs="Courier New"/>
          <w:sz w:val="24"/>
          <w:szCs w:val="24"/>
          <w:lang w:val="en-US"/>
        </w:rPr>
        <w:t xml:space="preserve"> </w:t>
      </w:r>
      <w:r w:rsidR="00BC0EE0" w:rsidRPr="00BC0EE0">
        <w:rPr>
          <w:rFonts w:ascii="Courier New" w:hAnsi="Courier New" w:cs="Courier New"/>
          <w:sz w:val="24"/>
          <w:szCs w:val="24"/>
          <w:lang w:val="en-US"/>
        </w:rPr>
        <w:t>Did the editor include any shots that you were not happy with? If so, why do you think he/she included them?</w:t>
      </w:r>
      <w:r w:rsidR="00BC0EE0">
        <w:rPr>
          <w:rFonts w:ascii="Courier New" w:hAnsi="Courier New" w:cs="Courier New"/>
          <w:sz w:val="24"/>
          <w:szCs w:val="24"/>
          <w:lang w:val="en-US"/>
        </w:rPr>
        <w:t xml:space="preserve"> </w:t>
      </w:r>
      <w:r w:rsidR="00BC0EE0" w:rsidRPr="00BC0EE0">
        <w:rPr>
          <w:rFonts w:ascii="Courier New" w:hAnsi="Courier New" w:cs="Courier New"/>
          <w:sz w:val="24"/>
          <w:szCs w:val="24"/>
          <w:lang w:val="en-US"/>
        </w:rPr>
        <w:t> Did the locations chosen serve any limitations on the shooting?</w:t>
      </w:r>
      <w:r w:rsidR="00BC0EE0">
        <w:rPr>
          <w:rFonts w:ascii="Courier New" w:hAnsi="Courier New" w:cs="Courier New"/>
          <w:sz w:val="24"/>
          <w:szCs w:val="24"/>
          <w:lang w:val="en-US"/>
        </w:rPr>
        <w:t xml:space="preserve"> </w:t>
      </w:r>
      <w:r w:rsidR="00BC0EE0" w:rsidRPr="00BC0EE0">
        <w:rPr>
          <w:rFonts w:ascii="Courier New" w:hAnsi="Courier New" w:cs="Courier New"/>
          <w:sz w:val="24"/>
          <w:szCs w:val="24"/>
          <w:lang w:val="en-US"/>
        </w:rPr>
        <w:t>Did you encounter any technical problems with your shoot? Did your equipment always function as it should? Did you ever wish you had a piece of equipment that you did not have access to?</w:t>
      </w:r>
      <w:r w:rsidR="00BC0EE0">
        <w:rPr>
          <w:rFonts w:ascii="Courier New" w:hAnsi="Courier New" w:cs="Courier New"/>
          <w:sz w:val="24"/>
          <w:szCs w:val="24"/>
          <w:lang w:val="en-US"/>
        </w:rPr>
        <w:t xml:space="preserve"> </w:t>
      </w:r>
      <w:r w:rsidR="00BC0EE0" w:rsidRPr="00BC0EE0">
        <w:rPr>
          <w:rFonts w:ascii="Courier New" w:hAnsi="Courier New" w:cs="Courier New"/>
          <w:sz w:val="24"/>
          <w:szCs w:val="24"/>
          <w:lang w:val="en-US"/>
        </w:rPr>
        <w:t>Was lighting ever a problem with your shoot?</w:t>
      </w:r>
      <w:r w:rsidR="00BC0EE0">
        <w:rPr>
          <w:rFonts w:ascii="Courier New" w:hAnsi="Courier New" w:cs="Courier New"/>
          <w:sz w:val="24"/>
          <w:szCs w:val="24"/>
          <w:lang w:val="en-US"/>
        </w:rPr>
        <w:t xml:space="preserve"> </w:t>
      </w:r>
      <w:r w:rsidR="00BC0EE0" w:rsidRPr="00BC0EE0">
        <w:rPr>
          <w:rFonts w:ascii="Courier New" w:hAnsi="Courier New" w:cs="Courier New"/>
          <w:sz w:val="24"/>
          <w:szCs w:val="24"/>
          <w:lang w:val="en-US"/>
        </w:rPr>
        <w:t>Did your vision for the cinematography align with the director’s?</w:t>
      </w:r>
      <w:r w:rsidR="00BC0EE0">
        <w:rPr>
          <w:rFonts w:ascii="Courier New" w:hAnsi="Courier New" w:cs="Courier New"/>
          <w:sz w:val="24"/>
          <w:szCs w:val="24"/>
          <w:lang w:val="en-US"/>
        </w:rPr>
        <w:t xml:space="preserve"> </w:t>
      </w:r>
      <w:r w:rsidR="00BC0EE0" w:rsidRPr="00BC0EE0">
        <w:rPr>
          <w:rFonts w:ascii="Courier New" w:hAnsi="Courier New" w:cs="Courier New"/>
          <w:sz w:val="24"/>
          <w:szCs w:val="24"/>
          <w:lang w:val="en-US"/>
        </w:rPr>
        <w:t>Were there any shots that you wanted to experiment with - such as use a dolly or steady cam - but found it technically hard to achieve? Why?</w:t>
      </w:r>
      <w:r w:rsidR="00BC0EE0">
        <w:rPr>
          <w:rFonts w:ascii="Courier New" w:hAnsi="Courier New" w:cs="Courier New"/>
          <w:sz w:val="24"/>
          <w:szCs w:val="24"/>
          <w:lang w:val="en-US"/>
        </w:rPr>
        <w:t xml:space="preserve"> </w:t>
      </w:r>
      <w:r w:rsidR="00BC0EE0" w:rsidRPr="00BC0EE0">
        <w:rPr>
          <w:rFonts w:ascii="Courier New" w:hAnsi="Courier New" w:cs="Courier New"/>
          <w:sz w:val="24"/>
          <w:szCs w:val="24"/>
          <w:lang w:val="en-US"/>
        </w:rPr>
        <w:t>Was lighting ever a problem with your shoot?</w:t>
      </w:r>
      <w:r w:rsidR="00BC0EE0">
        <w:rPr>
          <w:rFonts w:ascii="Courier New" w:hAnsi="Courier New" w:cs="Courier New"/>
          <w:sz w:val="24"/>
          <w:szCs w:val="24"/>
          <w:lang w:val="en-US"/>
        </w:rPr>
        <w:t xml:space="preserve"> </w:t>
      </w:r>
      <w:r w:rsidRPr="00BC0EE0">
        <w:rPr>
          <w:rFonts w:ascii="Courier New" w:hAnsi="Courier New" w:cs="Courier New"/>
          <w:sz w:val="24"/>
          <w:szCs w:val="24"/>
          <w:lang w:val="en-US"/>
        </w:rPr>
        <w:t>DP describes how to go about created that effect visually.</w:t>
      </w:r>
    </w:p>
    <w:p w:rsidR="00B5678E" w:rsidRPr="0097182C" w:rsidRDefault="00B5678E">
      <w:pPr>
        <w:rPr>
          <w:rFonts w:ascii="Courier New" w:hAnsi="Courier New" w:cs="Courier New"/>
          <w:sz w:val="24"/>
          <w:szCs w:val="24"/>
          <w:lang w:val="en-US"/>
        </w:rPr>
      </w:pPr>
      <w:r w:rsidRPr="005371E1">
        <w:rPr>
          <w:rFonts w:ascii="Courier New" w:hAnsi="Courier New" w:cs="Courier New"/>
          <w:b/>
          <w:sz w:val="24"/>
          <w:szCs w:val="24"/>
          <w:lang w:val="en-US"/>
        </w:rPr>
        <w:t>Director</w:t>
      </w:r>
      <w:r w:rsidRPr="005371E1">
        <w:rPr>
          <w:rFonts w:ascii="Courier New" w:hAnsi="Courier New" w:cs="Courier New"/>
          <w:sz w:val="24"/>
          <w:szCs w:val="24"/>
          <w:lang w:val="en-US"/>
        </w:rPr>
        <w:t xml:space="preserve"> – collaborating with Cinemaphotographer. Mise-en-scene and composition. </w:t>
      </w:r>
      <w:r w:rsidRPr="0097182C">
        <w:rPr>
          <w:rFonts w:ascii="Courier New" w:hAnsi="Courier New" w:cs="Courier New"/>
          <w:sz w:val="24"/>
          <w:szCs w:val="24"/>
          <w:lang w:val="en-US"/>
        </w:rPr>
        <w:t>Use the phrase “I directed…” in terms of giving direction to actors or the DP.</w:t>
      </w:r>
      <w:r w:rsidR="0097182C" w:rsidRPr="0097182C">
        <w:rPr>
          <w:rFonts w:ascii="Courier New" w:eastAsiaTheme="minorHAnsi" w:hAnsi="Courier New" w:cs="Courier New"/>
          <w:color w:val="000000"/>
          <w:sz w:val="20"/>
          <w:szCs w:val="20"/>
          <w:shd w:val="clear" w:color="auto" w:fill="FFFFFF"/>
          <w:lang w:val="en-US" w:eastAsia="en-US"/>
        </w:rPr>
        <w:t xml:space="preserve"> </w:t>
      </w:r>
      <w:r w:rsidR="0097182C" w:rsidRPr="0097182C">
        <w:rPr>
          <w:rFonts w:ascii="Courier New" w:hAnsi="Courier New" w:cs="Courier New"/>
          <w:sz w:val="24"/>
          <w:szCs w:val="24"/>
          <w:lang w:val="en-US"/>
        </w:rPr>
        <w:t>Was the final film in keeping with your original vision?</w:t>
      </w:r>
      <w:r w:rsidR="0097182C">
        <w:rPr>
          <w:rFonts w:ascii="Courier New" w:hAnsi="Courier New" w:cs="Courier New"/>
          <w:sz w:val="24"/>
          <w:szCs w:val="24"/>
          <w:lang w:val="en-US"/>
        </w:rPr>
        <w:t xml:space="preserve"> </w:t>
      </w:r>
      <w:r w:rsidR="0097182C" w:rsidRPr="0097182C">
        <w:rPr>
          <w:rFonts w:ascii="Courier New" w:hAnsi="Courier New" w:cs="Courier New"/>
          <w:sz w:val="24"/>
          <w:szCs w:val="24"/>
          <w:lang w:val="en-US"/>
        </w:rPr>
        <w:t>How well did your group react to your direction?</w:t>
      </w:r>
      <w:r w:rsidR="0097182C">
        <w:rPr>
          <w:rFonts w:ascii="Courier New" w:hAnsi="Courier New" w:cs="Courier New"/>
          <w:sz w:val="24"/>
          <w:szCs w:val="24"/>
          <w:lang w:val="en-US"/>
        </w:rPr>
        <w:t xml:space="preserve"> </w:t>
      </w:r>
      <w:r w:rsidR="0097182C" w:rsidRPr="0097182C">
        <w:rPr>
          <w:rFonts w:ascii="Courier New" w:hAnsi="Courier New" w:cs="Courier New"/>
          <w:sz w:val="24"/>
          <w:szCs w:val="24"/>
          <w:lang w:val="en-US"/>
        </w:rPr>
        <w:t>Did you encounter any problems with actors?</w:t>
      </w:r>
      <w:r w:rsidR="0097182C">
        <w:rPr>
          <w:rFonts w:ascii="Courier New" w:hAnsi="Courier New" w:cs="Courier New"/>
          <w:sz w:val="24"/>
          <w:szCs w:val="24"/>
          <w:lang w:val="en-US"/>
        </w:rPr>
        <w:t xml:space="preserve"> </w:t>
      </w:r>
      <w:r w:rsidR="0097182C" w:rsidRPr="0097182C">
        <w:rPr>
          <w:rFonts w:ascii="Courier New" w:hAnsi="Courier New" w:cs="Courier New"/>
          <w:sz w:val="24"/>
          <w:szCs w:val="24"/>
          <w:lang w:val="en-US"/>
        </w:rPr>
        <w:t>Were you able to get lighting/sound/location/costume/ issues resolved?</w:t>
      </w:r>
      <w:r w:rsidR="0097182C" w:rsidRPr="0097182C">
        <w:rPr>
          <w:rFonts w:ascii="Courier New" w:hAnsi="Courier New" w:cs="Courier New"/>
          <w:sz w:val="24"/>
          <w:szCs w:val="24"/>
          <w:lang w:val="en-US"/>
        </w:rPr>
        <w:br/>
        <w:t>Were you happy with all of the footage?</w:t>
      </w:r>
      <w:r w:rsidR="00BC0EE0">
        <w:rPr>
          <w:rFonts w:ascii="Courier New" w:hAnsi="Courier New" w:cs="Courier New"/>
          <w:sz w:val="24"/>
          <w:szCs w:val="24"/>
          <w:lang w:val="en-US"/>
        </w:rPr>
        <w:t xml:space="preserve"> </w:t>
      </w:r>
      <w:r w:rsidR="0097182C" w:rsidRPr="0097182C">
        <w:rPr>
          <w:rFonts w:ascii="Courier New" w:hAnsi="Courier New" w:cs="Courier New"/>
          <w:sz w:val="24"/>
          <w:szCs w:val="24"/>
          <w:lang w:val="en-US"/>
        </w:rPr>
        <w:t>Were you able to stick to your shooting schedule?</w:t>
      </w:r>
    </w:p>
    <w:p w:rsidR="00B5678E" w:rsidRPr="00972009" w:rsidRDefault="00B5678E">
      <w:pPr>
        <w:rPr>
          <w:rFonts w:ascii="Courier New" w:hAnsi="Courier New" w:cs="Courier New"/>
          <w:sz w:val="24"/>
          <w:szCs w:val="24"/>
          <w:lang w:val="en-US"/>
        </w:rPr>
      </w:pPr>
      <w:r w:rsidRPr="005371E1">
        <w:rPr>
          <w:rFonts w:ascii="Courier New" w:hAnsi="Courier New" w:cs="Courier New"/>
          <w:b/>
          <w:sz w:val="24"/>
          <w:szCs w:val="24"/>
          <w:lang w:val="en-US"/>
        </w:rPr>
        <w:t>Editor</w:t>
      </w:r>
      <w:r w:rsidRPr="005371E1">
        <w:rPr>
          <w:rFonts w:ascii="Courier New" w:hAnsi="Courier New" w:cs="Courier New"/>
          <w:sz w:val="24"/>
          <w:szCs w:val="24"/>
          <w:lang w:val="en-US"/>
        </w:rPr>
        <w:t xml:space="preserve"> – pacing and defines focus. Creates meaning. Use a reference to the Kuleshove Effect in context. </w:t>
      </w:r>
      <w:r w:rsidR="00972009" w:rsidRPr="00972009">
        <w:rPr>
          <w:rFonts w:ascii="Courier New" w:hAnsi="Courier New" w:cs="Courier New"/>
          <w:sz w:val="24"/>
          <w:szCs w:val="24"/>
          <w:lang w:val="en-US"/>
        </w:rPr>
        <w:t>Did you wish to create a specific effect, but find the software limited in any way? Did you final edit of the film align with the rest of the group’s? Did you ever find yourself wishing there was an extra shot or another take that you could use? How did you overcome this problem? How hard/difficult was it matching up audio with visual in the editing room?</w:t>
      </w:r>
      <w:r w:rsidR="00972009" w:rsidRPr="00972009">
        <w:rPr>
          <w:rFonts w:ascii="Courier New" w:hAnsi="Courier New" w:cs="Courier New"/>
          <w:sz w:val="24"/>
          <w:szCs w:val="24"/>
          <w:lang w:val="en-US"/>
        </w:rPr>
        <w:br/>
      </w:r>
    </w:p>
    <w:p w:rsidR="00B5678E" w:rsidRPr="00D83A4B" w:rsidRDefault="00B5678E">
      <w:pPr>
        <w:rPr>
          <w:rFonts w:ascii="Courier New" w:hAnsi="Courier New" w:cs="Courier New"/>
          <w:sz w:val="24"/>
          <w:szCs w:val="24"/>
          <w:lang w:val="en-US"/>
        </w:rPr>
      </w:pPr>
      <w:r w:rsidRPr="005371E1">
        <w:rPr>
          <w:rFonts w:ascii="Courier New" w:hAnsi="Courier New" w:cs="Courier New"/>
          <w:b/>
          <w:sz w:val="24"/>
          <w:szCs w:val="24"/>
          <w:lang w:val="en-US"/>
        </w:rPr>
        <w:t>Sound Design</w:t>
      </w:r>
      <w:r w:rsidRPr="005371E1">
        <w:rPr>
          <w:rFonts w:ascii="Courier New" w:hAnsi="Courier New" w:cs="Courier New"/>
          <w:sz w:val="24"/>
          <w:szCs w:val="24"/>
          <w:lang w:val="en-US"/>
        </w:rPr>
        <w:t xml:space="preserve"> – records dialogue, creates sound effects through foley and responsible for sound track.  </w:t>
      </w:r>
      <w:r w:rsidRPr="00D83A4B">
        <w:rPr>
          <w:rFonts w:ascii="Courier New" w:hAnsi="Courier New" w:cs="Courier New"/>
          <w:sz w:val="24"/>
          <w:szCs w:val="24"/>
          <w:lang w:val="en-US"/>
        </w:rPr>
        <w:t>Be sure to use digetic and nondigetic in context.</w:t>
      </w:r>
      <w:r w:rsidR="00D83A4B" w:rsidRPr="00D83A4B">
        <w:rPr>
          <w:rFonts w:ascii="Arial" w:eastAsiaTheme="minorHAnsi" w:hAnsi="Arial" w:cs="Arial"/>
          <w:color w:val="000000"/>
          <w:sz w:val="20"/>
          <w:szCs w:val="20"/>
          <w:shd w:val="clear" w:color="auto" w:fill="FFFFFF"/>
          <w:lang w:val="en-US" w:eastAsia="en-US"/>
        </w:rPr>
        <w:t xml:space="preserve"> </w:t>
      </w:r>
      <w:r w:rsidR="00D83A4B" w:rsidRPr="00D83A4B">
        <w:rPr>
          <w:rFonts w:ascii="Courier New" w:hAnsi="Courier New" w:cs="Courier New"/>
          <w:sz w:val="24"/>
          <w:szCs w:val="24"/>
          <w:lang w:val="en-US"/>
        </w:rPr>
        <w:t>What specific problems did you encounter in the creation of your foley?</w:t>
      </w:r>
      <w:r w:rsidR="00D83A4B" w:rsidRPr="00D83A4B">
        <w:rPr>
          <w:rFonts w:ascii="Courier New" w:hAnsi="Courier New" w:cs="Courier New"/>
          <w:sz w:val="24"/>
          <w:szCs w:val="24"/>
          <w:lang w:val="en-US"/>
        </w:rPr>
        <w:br/>
        <w:t>oere any sound effects</w:t>
      </w:r>
      <w:r w:rsidR="00D83A4B">
        <w:rPr>
          <w:rFonts w:ascii="Courier New" w:hAnsi="Courier New" w:cs="Courier New"/>
          <w:sz w:val="24"/>
          <w:szCs w:val="24"/>
          <w:lang w:val="en-US"/>
        </w:rPr>
        <w:t xml:space="preserve"> (such a tires screeching/a gun </w:t>
      </w:r>
      <w:r w:rsidR="00D83A4B" w:rsidRPr="00D83A4B">
        <w:rPr>
          <w:rFonts w:ascii="Courier New" w:hAnsi="Courier New" w:cs="Courier New"/>
          <w:sz w:val="24"/>
          <w:szCs w:val="24"/>
          <w:lang w:val="en-US"/>
        </w:rPr>
        <w:t>shot/a knife wound/an echo etc) hard to replicate?</w:t>
      </w:r>
      <w:r w:rsidR="00D83A4B">
        <w:rPr>
          <w:rFonts w:ascii="Courier New" w:hAnsi="Courier New" w:cs="Courier New"/>
          <w:sz w:val="24"/>
          <w:szCs w:val="24"/>
          <w:lang w:val="en-US"/>
        </w:rPr>
        <w:t xml:space="preserve"> </w:t>
      </w:r>
      <w:r w:rsidR="00D83A4B" w:rsidRPr="00D83A4B">
        <w:rPr>
          <w:rFonts w:ascii="Courier New" w:hAnsi="Courier New" w:cs="Courier New"/>
          <w:sz w:val="24"/>
          <w:szCs w:val="24"/>
          <w:lang w:val="en-US"/>
        </w:rPr>
        <w:t>Did the music/sound you created align with the group’s vision?</w:t>
      </w:r>
      <w:r w:rsidR="00D83A4B">
        <w:rPr>
          <w:rFonts w:ascii="Courier New" w:hAnsi="Courier New" w:cs="Courier New"/>
          <w:sz w:val="24"/>
          <w:szCs w:val="24"/>
          <w:lang w:val="en-US"/>
        </w:rPr>
        <w:t xml:space="preserve"> </w:t>
      </w:r>
      <w:r w:rsidR="00D83A4B" w:rsidRPr="00D83A4B">
        <w:rPr>
          <w:rFonts w:ascii="Courier New" w:hAnsi="Courier New" w:cs="Courier New"/>
          <w:sz w:val="24"/>
          <w:szCs w:val="24"/>
          <w:lang w:val="en-US"/>
        </w:rPr>
        <w:t>Did you encounter any technical difficulties with equipment or software?</w:t>
      </w:r>
      <w:r w:rsidR="00D83A4B" w:rsidRPr="00D83A4B">
        <w:rPr>
          <w:rFonts w:ascii="Courier New" w:hAnsi="Courier New" w:cs="Courier New"/>
          <w:sz w:val="24"/>
          <w:szCs w:val="24"/>
          <w:lang w:val="en-US"/>
        </w:rPr>
        <w:br/>
      </w:r>
    </w:p>
    <w:p w:rsidR="00914C94" w:rsidRPr="005371E1" w:rsidRDefault="00914C94">
      <w:pPr>
        <w:rPr>
          <w:rFonts w:ascii="Courier New" w:hAnsi="Courier New" w:cs="Courier New"/>
          <w:sz w:val="24"/>
          <w:szCs w:val="24"/>
          <w:lang w:val="en-US"/>
        </w:rPr>
      </w:pPr>
      <w:r w:rsidRPr="005371E1">
        <w:rPr>
          <w:rFonts w:ascii="Courier New" w:hAnsi="Courier New" w:cs="Courier New"/>
          <w:sz w:val="24"/>
          <w:szCs w:val="24"/>
          <w:lang w:val="en-US"/>
        </w:rPr>
        <w:t>Here is an example of a nicely done first page – ignore the indentation variations.</w:t>
      </w:r>
    </w:p>
    <w:p w:rsidR="00914C94" w:rsidRPr="005371E1" w:rsidRDefault="00914C94">
      <w:pPr>
        <w:rPr>
          <w:rFonts w:ascii="Courier New" w:hAnsi="Courier New" w:cs="Courier New"/>
          <w:b/>
          <w:sz w:val="24"/>
          <w:szCs w:val="24"/>
          <w:lang w:val="en-US"/>
        </w:rPr>
      </w:pPr>
    </w:p>
    <w:p w:rsidR="00914C94" w:rsidRPr="00926CF9" w:rsidRDefault="00914C94">
      <w:pPr>
        <w:rPr>
          <w:rFonts w:ascii="Courier New" w:hAnsi="Courier New" w:cs="Courier New"/>
          <w:b/>
          <w:sz w:val="24"/>
          <w:szCs w:val="24"/>
        </w:rPr>
      </w:pPr>
      <w:r w:rsidRPr="00926CF9">
        <w:rPr>
          <w:rFonts w:ascii="Courier New" w:hAnsi="Courier New" w:cs="Courier New"/>
          <w:b/>
          <w:noProof/>
          <w:sz w:val="24"/>
          <w:szCs w:val="24"/>
          <w:lang w:val="en-US" w:eastAsia="en-US"/>
        </w:rPr>
        <w:drawing>
          <wp:inline distT="0" distB="0" distL="0" distR="0" wp14:anchorId="3F1594D0" wp14:editId="39FAB4CC">
            <wp:extent cx="3743325" cy="48006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3743325" cy="4800600"/>
                    </a:xfrm>
                    <a:prstGeom prst="rect">
                      <a:avLst/>
                    </a:prstGeom>
                    <a:noFill/>
                    <a:ln w="9525">
                      <a:noFill/>
                      <a:miter lim="800000"/>
                      <a:headEnd/>
                      <a:tailEnd/>
                    </a:ln>
                  </pic:spPr>
                </pic:pic>
              </a:graphicData>
            </a:graphic>
          </wp:inline>
        </w:drawing>
      </w:r>
    </w:p>
    <w:p w:rsidR="00914C94" w:rsidRDefault="00914C94">
      <w:pPr>
        <w:rPr>
          <w:rFonts w:ascii="Courier New" w:hAnsi="Courier New" w:cs="Courier New"/>
          <w:b/>
          <w:sz w:val="24"/>
          <w:szCs w:val="24"/>
          <w:lang w:val="en-US"/>
        </w:rPr>
      </w:pPr>
      <w:r w:rsidRPr="005371E1">
        <w:rPr>
          <w:rFonts w:ascii="Courier New" w:hAnsi="Courier New" w:cs="Courier New"/>
          <w:b/>
          <w:sz w:val="24"/>
          <w:szCs w:val="24"/>
          <w:lang w:val="en-US"/>
        </w:rPr>
        <w:t>If this production were done at the HL level, there would need to be a separate rationale for the trailer. Discussion of the trailer should be integrated into the portfolio.</w:t>
      </w:r>
    </w:p>
    <w:p w:rsidR="00784322" w:rsidRDefault="00784322">
      <w:pPr>
        <w:rPr>
          <w:rFonts w:ascii="Courier New" w:hAnsi="Courier New" w:cs="Courier New"/>
          <w:b/>
          <w:sz w:val="24"/>
          <w:szCs w:val="24"/>
          <w:lang w:val="en-US"/>
        </w:rPr>
      </w:pPr>
    </w:p>
    <w:p w:rsidR="00784322" w:rsidRDefault="00784322">
      <w:pPr>
        <w:rPr>
          <w:rFonts w:ascii="Courier New" w:hAnsi="Courier New" w:cs="Courier New"/>
          <w:b/>
          <w:sz w:val="24"/>
          <w:szCs w:val="24"/>
          <w:lang w:val="en-US"/>
        </w:rPr>
      </w:pPr>
      <w:r>
        <w:rPr>
          <w:rFonts w:ascii="Courier New" w:hAnsi="Courier New" w:cs="Courier New"/>
          <w:b/>
          <w:sz w:val="24"/>
          <w:szCs w:val="24"/>
          <w:lang w:val="en-US"/>
        </w:rPr>
        <w:t>See this example on the IB Film website for a well written rationale for the film, and another rationale for the trailer:</w:t>
      </w:r>
    </w:p>
    <w:p w:rsidR="00784322" w:rsidRDefault="005C5881">
      <w:pPr>
        <w:rPr>
          <w:rFonts w:ascii="Courier New" w:hAnsi="Courier New" w:cs="Courier New"/>
          <w:b/>
          <w:sz w:val="24"/>
          <w:szCs w:val="24"/>
          <w:lang w:val="en-US"/>
        </w:rPr>
      </w:pPr>
      <w:hyperlink r:id="rId15" w:history="1">
        <w:r w:rsidR="00784322" w:rsidRPr="00E00EC8">
          <w:rPr>
            <w:rStyle w:val="Hyperlink"/>
            <w:rFonts w:ascii="Courier New" w:hAnsi="Courier New" w:cs="Courier New"/>
            <w:b/>
            <w:sz w:val="24"/>
            <w:szCs w:val="24"/>
            <w:lang w:val="en-US"/>
          </w:rPr>
          <w:t>http://mrsmithsibwebsite.weebly.com/uploads/1/2/3/9/12396431/hl_production_portfolio_sample_b_45.pdf</w:t>
        </w:r>
      </w:hyperlink>
    </w:p>
    <w:p w:rsidR="00784322" w:rsidRPr="005371E1" w:rsidRDefault="00784322">
      <w:pPr>
        <w:rPr>
          <w:rFonts w:ascii="Courier New" w:hAnsi="Courier New" w:cs="Courier New"/>
          <w:b/>
          <w:sz w:val="24"/>
          <w:szCs w:val="24"/>
          <w:lang w:val="en-US"/>
        </w:rPr>
      </w:pPr>
    </w:p>
    <w:p w:rsidR="00BF313B" w:rsidRPr="005371E1" w:rsidRDefault="00BF313B">
      <w:pPr>
        <w:rPr>
          <w:rFonts w:ascii="Courier New" w:hAnsi="Courier New" w:cs="Courier New"/>
          <w:sz w:val="24"/>
          <w:szCs w:val="24"/>
          <w:lang w:val="en-US"/>
        </w:rPr>
      </w:pPr>
    </w:p>
    <w:p w:rsidR="00BF313B" w:rsidRPr="005371E1" w:rsidRDefault="00BF313B">
      <w:pPr>
        <w:rPr>
          <w:rFonts w:ascii="Courier New" w:hAnsi="Courier New" w:cs="Courier New"/>
          <w:sz w:val="24"/>
          <w:szCs w:val="24"/>
          <w:lang w:val="en-US"/>
        </w:rPr>
      </w:pPr>
    </w:p>
    <w:p w:rsidR="00BF313B" w:rsidRPr="005371E1" w:rsidRDefault="00BF313B">
      <w:pPr>
        <w:rPr>
          <w:rFonts w:ascii="Courier New" w:hAnsi="Courier New" w:cs="Courier New"/>
          <w:b/>
          <w:sz w:val="24"/>
          <w:szCs w:val="24"/>
          <w:lang w:val="en-US"/>
        </w:rPr>
      </w:pPr>
    </w:p>
    <w:p w:rsidR="00BF313B" w:rsidRPr="005371E1" w:rsidRDefault="00BF313B">
      <w:pPr>
        <w:rPr>
          <w:rFonts w:ascii="Courier New" w:hAnsi="Courier New" w:cs="Courier New"/>
          <w:b/>
          <w:sz w:val="24"/>
          <w:szCs w:val="24"/>
          <w:lang w:val="en-US"/>
        </w:rPr>
      </w:pPr>
      <w:r w:rsidRPr="005371E1">
        <w:rPr>
          <w:rFonts w:ascii="Courier New" w:hAnsi="Courier New" w:cs="Courier New"/>
          <w:b/>
          <w:sz w:val="24"/>
          <w:szCs w:val="24"/>
          <w:lang w:val="en-US"/>
        </w:rPr>
        <w:t>Components of the Production Portfolio</w:t>
      </w:r>
    </w:p>
    <w:p w:rsidR="00BF313B" w:rsidRPr="005371E1" w:rsidRDefault="00BF313B">
      <w:pPr>
        <w:rPr>
          <w:rFonts w:ascii="Courier New" w:hAnsi="Courier New" w:cs="Courier New"/>
          <w:sz w:val="24"/>
          <w:szCs w:val="24"/>
          <w:lang w:val="en-US"/>
        </w:rPr>
      </w:pPr>
      <w:r w:rsidRPr="005371E1">
        <w:rPr>
          <w:rFonts w:ascii="Courier New" w:hAnsi="Courier New" w:cs="Courier New"/>
          <w:sz w:val="24"/>
          <w:szCs w:val="24"/>
          <w:lang w:val="en-US"/>
        </w:rPr>
        <w:t>1) First is the coversheet, signed by student and teacher.</w:t>
      </w:r>
    </w:p>
    <w:p w:rsidR="00BF313B" w:rsidRPr="005371E1" w:rsidRDefault="00BF313B">
      <w:pPr>
        <w:rPr>
          <w:rFonts w:ascii="Courier New" w:hAnsi="Courier New" w:cs="Courier New"/>
          <w:sz w:val="24"/>
          <w:szCs w:val="24"/>
          <w:lang w:val="en-US"/>
        </w:rPr>
      </w:pPr>
      <w:r w:rsidRPr="005371E1">
        <w:rPr>
          <w:rFonts w:ascii="Courier New" w:hAnsi="Courier New" w:cs="Courier New"/>
          <w:sz w:val="24"/>
          <w:szCs w:val="24"/>
          <w:lang w:val="en-US"/>
        </w:rPr>
        <w:t xml:space="preserve">2) Film and trailer(if at HL) in DVD format, recorded on a </w:t>
      </w:r>
      <w:r w:rsidR="007F05E3" w:rsidRPr="005371E1">
        <w:rPr>
          <w:rFonts w:ascii="Courier New" w:hAnsi="Courier New" w:cs="Courier New"/>
          <w:sz w:val="24"/>
          <w:szCs w:val="24"/>
          <w:lang w:val="en-US"/>
        </w:rPr>
        <w:t xml:space="preserve">labeled </w:t>
      </w:r>
      <w:r w:rsidRPr="005371E1">
        <w:rPr>
          <w:rFonts w:ascii="Courier New" w:hAnsi="Courier New" w:cs="Courier New"/>
          <w:sz w:val="24"/>
          <w:szCs w:val="24"/>
          <w:lang w:val="en-US"/>
        </w:rPr>
        <w:t>DVD disc</w:t>
      </w:r>
      <w:r w:rsidR="007F05E3" w:rsidRPr="005371E1">
        <w:rPr>
          <w:rFonts w:ascii="Courier New" w:hAnsi="Courier New" w:cs="Courier New"/>
          <w:sz w:val="24"/>
          <w:szCs w:val="24"/>
          <w:lang w:val="en-US"/>
        </w:rPr>
        <w:t xml:space="preserve">.  </w:t>
      </w:r>
      <w:r w:rsidR="007F05E3" w:rsidRPr="00926CF9">
        <w:rPr>
          <w:rFonts w:ascii="Courier New" w:hAnsi="Courier New" w:cs="Courier New"/>
          <w:sz w:val="24"/>
          <w:szCs w:val="24"/>
          <w:lang w:val="en-US"/>
        </w:rPr>
        <w:t>Each student must have their</w:t>
      </w:r>
      <w:r w:rsidR="00926CF9" w:rsidRPr="00926CF9">
        <w:rPr>
          <w:rFonts w:ascii="Courier New" w:hAnsi="Courier New" w:cs="Courier New"/>
          <w:sz w:val="24"/>
          <w:szCs w:val="24"/>
          <w:lang w:val="en-US"/>
        </w:rPr>
        <w:t xml:space="preserve"> </w:t>
      </w:r>
      <w:r w:rsidRPr="00926CF9">
        <w:rPr>
          <w:rFonts w:ascii="Courier New" w:hAnsi="Courier New" w:cs="Courier New"/>
          <w:sz w:val="24"/>
          <w:szCs w:val="24"/>
          <w:lang w:val="en-US"/>
        </w:rPr>
        <w:t xml:space="preserve">own copy of the film and trailer (if at HL). </w:t>
      </w:r>
      <w:r w:rsidRPr="005371E1">
        <w:rPr>
          <w:rFonts w:ascii="Courier New" w:hAnsi="Courier New" w:cs="Courier New"/>
          <w:sz w:val="24"/>
          <w:szCs w:val="24"/>
          <w:lang w:val="en-US"/>
        </w:rPr>
        <w:t>One DVD disc may however contain more than one student.</w:t>
      </w:r>
    </w:p>
    <w:p w:rsidR="00BF313B" w:rsidRPr="005371E1" w:rsidRDefault="00BF313B">
      <w:pPr>
        <w:rPr>
          <w:rFonts w:ascii="Courier New" w:hAnsi="Courier New" w:cs="Courier New"/>
          <w:sz w:val="24"/>
          <w:szCs w:val="24"/>
          <w:lang w:val="en-US"/>
        </w:rPr>
      </w:pPr>
    </w:p>
    <w:p w:rsidR="00BF313B" w:rsidRPr="005371E1" w:rsidRDefault="00BF313B">
      <w:pPr>
        <w:rPr>
          <w:rFonts w:ascii="Courier New" w:hAnsi="Courier New" w:cs="Courier New"/>
          <w:sz w:val="24"/>
          <w:szCs w:val="24"/>
          <w:lang w:val="en-US"/>
        </w:rPr>
      </w:pPr>
      <w:r w:rsidRPr="005371E1">
        <w:rPr>
          <w:rFonts w:ascii="Courier New" w:hAnsi="Courier New" w:cs="Courier New"/>
          <w:sz w:val="24"/>
          <w:szCs w:val="24"/>
          <w:lang w:val="en-US"/>
        </w:rPr>
        <w:t>Each film and trailer must begin with a production slate – a pre-film credit sequence with a black background and white letters with the following information: Candidate name and session number, candidate role in the film, indicate if the film is for SL or HL, school name and number, title of film.</w:t>
      </w:r>
    </w:p>
    <w:p w:rsidR="00BF313B" w:rsidRPr="005371E1" w:rsidRDefault="00BF313B">
      <w:pPr>
        <w:rPr>
          <w:rFonts w:ascii="Courier New" w:hAnsi="Courier New" w:cs="Courier New"/>
          <w:sz w:val="24"/>
          <w:szCs w:val="24"/>
          <w:lang w:val="en-US"/>
        </w:rPr>
      </w:pPr>
      <w:r w:rsidRPr="005371E1">
        <w:rPr>
          <w:rFonts w:ascii="Courier New" w:hAnsi="Courier New" w:cs="Courier New"/>
          <w:sz w:val="24"/>
          <w:szCs w:val="24"/>
          <w:lang w:val="en-US"/>
        </w:rPr>
        <w:t>3)the commentary, which can be divided into the following parts:</w:t>
      </w:r>
    </w:p>
    <w:p w:rsidR="00BF313B" w:rsidRPr="005371E1" w:rsidRDefault="0042685A">
      <w:pPr>
        <w:rPr>
          <w:rFonts w:ascii="Courier New" w:hAnsi="Courier New" w:cs="Courier New"/>
          <w:sz w:val="24"/>
          <w:szCs w:val="24"/>
          <w:lang w:val="en-US"/>
        </w:rPr>
      </w:pPr>
      <w:r w:rsidRPr="005371E1">
        <w:rPr>
          <w:rFonts w:ascii="Courier New" w:hAnsi="Courier New" w:cs="Courier New"/>
          <w:sz w:val="24"/>
          <w:szCs w:val="24"/>
          <w:lang w:val="en-US"/>
        </w:rPr>
        <w:t xml:space="preserve">Part One: </w:t>
      </w:r>
      <w:r w:rsidR="00BF313B" w:rsidRPr="005371E1">
        <w:rPr>
          <w:rFonts w:ascii="Courier New" w:hAnsi="Courier New" w:cs="Courier New"/>
          <w:sz w:val="24"/>
          <w:szCs w:val="24"/>
          <w:lang w:val="en-US"/>
        </w:rPr>
        <w:t>rationale for film (followed by a word count). For HL you will also need a rationale for the trailer (followed by a word count). Max for both is 100 words.</w:t>
      </w:r>
    </w:p>
    <w:p w:rsidR="0042685A" w:rsidRPr="005371E1" w:rsidRDefault="00BF313B">
      <w:pPr>
        <w:rPr>
          <w:rFonts w:ascii="Courier New" w:hAnsi="Courier New" w:cs="Courier New"/>
          <w:sz w:val="24"/>
          <w:szCs w:val="24"/>
          <w:lang w:val="en-US"/>
        </w:rPr>
      </w:pPr>
      <w:r w:rsidRPr="005371E1">
        <w:rPr>
          <w:rFonts w:ascii="Courier New" w:hAnsi="Courier New" w:cs="Courier New"/>
          <w:sz w:val="24"/>
          <w:szCs w:val="24"/>
          <w:lang w:val="en-US"/>
        </w:rPr>
        <w:t xml:space="preserve">Part Two: </w:t>
      </w:r>
      <w:r w:rsidR="0042685A" w:rsidRPr="005371E1">
        <w:rPr>
          <w:rFonts w:ascii="Courier New" w:hAnsi="Courier New" w:cs="Courier New"/>
          <w:sz w:val="24"/>
          <w:szCs w:val="24"/>
          <w:lang w:val="en-US"/>
        </w:rPr>
        <w:t>a) Pre-Production, b) Production and c) Post-Production</w:t>
      </w:r>
    </w:p>
    <w:p w:rsidR="00926CF9" w:rsidRPr="00926CF9" w:rsidRDefault="00926CF9" w:rsidP="00926CF9">
      <w:pPr>
        <w:pStyle w:val="ListParagraph"/>
        <w:numPr>
          <w:ilvl w:val="0"/>
          <w:numId w:val="1"/>
        </w:numPr>
        <w:rPr>
          <w:rStyle w:val="Strong"/>
          <w:rFonts w:ascii="Courier New" w:hAnsi="Courier New" w:cs="Courier New"/>
          <w:b w:val="0"/>
          <w:bCs w:val="0"/>
          <w:sz w:val="24"/>
          <w:szCs w:val="24"/>
        </w:rPr>
      </w:pPr>
      <w:r w:rsidRPr="00926CF9">
        <w:rPr>
          <w:rStyle w:val="Strong"/>
          <w:rFonts w:ascii="Courier New" w:hAnsi="Courier New" w:cs="Courier New"/>
          <w:color w:val="141413"/>
          <w:sz w:val="24"/>
          <w:szCs w:val="24"/>
          <w:shd w:val="clear" w:color="auto" w:fill="FFFFFF"/>
        </w:rPr>
        <w:t>Pre-Production</w:t>
      </w:r>
    </w:p>
    <w:p w:rsidR="00926CF9" w:rsidRPr="00926CF9" w:rsidRDefault="00926CF9" w:rsidP="00926CF9">
      <w:pPr>
        <w:pStyle w:val="ListParagraph"/>
        <w:rPr>
          <w:rFonts w:ascii="Courier New" w:hAnsi="Courier New" w:cs="Courier New"/>
          <w:color w:val="141413"/>
          <w:sz w:val="24"/>
          <w:szCs w:val="24"/>
          <w:shd w:val="clear" w:color="auto" w:fill="FFFFFF"/>
          <w:lang w:val="en-US"/>
        </w:rPr>
      </w:pPr>
      <w:r w:rsidRPr="00926CF9">
        <w:rPr>
          <w:rStyle w:val="Strong"/>
          <w:rFonts w:ascii="Courier New" w:hAnsi="Courier New" w:cs="Courier New"/>
          <w:color w:val="141413"/>
          <w:sz w:val="24"/>
          <w:szCs w:val="24"/>
          <w:shd w:val="clear" w:color="auto" w:fill="FFFFFF"/>
          <w:lang w:val="en-US"/>
        </w:rPr>
        <w:t>Initial planning</w:t>
      </w:r>
      <w:r w:rsidRPr="00926CF9">
        <w:rPr>
          <w:rStyle w:val="apple-converted-space"/>
          <w:rFonts w:ascii="Courier New" w:hAnsi="Courier New" w:cs="Courier New"/>
          <w:b/>
          <w:bCs/>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Finding the idea</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Research</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Treatment and script development</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000000"/>
          <w:sz w:val="24"/>
          <w:szCs w:val="24"/>
          <w:lang w:val="en-US"/>
        </w:rPr>
        <w:br/>
      </w:r>
      <w:r w:rsidRPr="00926CF9">
        <w:rPr>
          <w:rStyle w:val="Strong"/>
          <w:rFonts w:ascii="Courier New" w:hAnsi="Courier New" w:cs="Courier New"/>
          <w:color w:val="141413"/>
          <w:sz w:val="24"/>
          <w:szCs w:val="24"/>
          <w:shd w:val="clear" w:color="auto" w:fill="FFFFFF"/>
          <w:lang w:val="en-US"/>
        </w:rPr>
        <w:t>Pitch and approval</w:t>
      </w:r>
      <w:r w:rsidRPr="00926CF9">
        <w:rPr>
          <w:rStyle w:val="apple-converted-space"/>
          <w:rFonts w:ascii="Courier New" w:hAnsi="Courier New" w:cs="Courier New"/>
          <w:b/>
          <w:bCs/>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Developing the proposal</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Negotiating the proposal with the teacher</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Receiving approval to proceed</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000000"/>
          <w:sz w:val="24"/>
          <w:szCs w:val="24"/>
          <w:lang w:val="en-US"/>
        </w:rPr>
        <w:br/>
      </w:r>
      <w:r w:rsidRPr="00926CF9">
        <w:rPr>
          <w:rStyle w:val="Strong"/>
          <w:rFonts w:ascii="Courier New" w:hAnsi="Courier New" w:cs="Courier New"/>
          <w:color w:val="141413"/>
          <w:sz w:val="24"/>
          <w:szCs w:val="24"/>
          <w:shd w:val="clear" w:color="auto" w:fill="FFFFFF"/>
          <w:lang w:val="en-US"/>
        </w:rPr>
        <w:t>Technical planning</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Conceptualization – interpretation of the script in terms of theme, genre, purpose, style, mood and overall structure</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Visualization – definition of shot selection, camera position and movement, lighting, colour, set design, costume and make-up, supported, where appropriate, by the creation of a storyboard containing key images of relevant scenes</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000000"/>
          <w:sz w:val="24"/>
          <w:szCs w:val="24"/>
          <w:shd w:val="clear" w:color="auto" w:fill="FFFFFF"/>
        </w:rPr>
        <w:t></w:t>
      </w:r>
      <w:r w:rsidRPr="00926CF9">
        <w:rPr>
          <w:rStyle w:val="apple-converted-space"/>
          <w:rFonts w:ascii="Courier New" w:hAnsi="Courier New" w:cs="Courier New"/>
          <w:color w:val="000000"/>
          <w:sz w:val="24"/>
          <w:szCs w:val="24"/>
          <w:shd w:val="clear" w:color="auto" w:fill="FFFFFF"/>
        </w:rPr>
        <w:t></w:t>
      </w:r>
      <w:r w:rsidRPr="00926CF9">
        <w:rPr>
          <w:rFonts w:ascii="Courier New" w:hAnsi="Courier New" w:cs="Courier New"/>
          <w:color w:val="141413"/>
          <w:sz w:val="24"/>
          <w:szCs w:val="24"/>
          <w:shd w:val="clear" w:color="auto" w:fill="FFFFFF"/>
          <w:lang w:val="en-US"/>
        </w:rPr>
        <w:t xml:space="preserve">Production Scheduling – definition of responsibilities, task lists and matter relating to </w:t>
      </w:r>
      <w:r w:rsidR="00C46D07" w:rsidRPr="00926CF9">
        <w:rPr>
          <w:rFonts w:ascii="Courier New" w:hAnsi="Courier New" w:cs="Courier New"/>
          <w:color w:val="141413"/>
          <w:sz w:val="24"/>
          <w:szCs w:val="24"/>
          <w:shd w:val="clear" w:color="auto" w:fill="FFFFFF"/>
          <w:lang w:val="en-US"/>
        </w:rPr>
        <w:t>organization</w:t>
      </w:r>
      <w:r w:rsidRPr="00926CF9">
        <w:rPr>
          <w:rFonts w:ascii="Courier New" w:hAnsi="Courier New" w:cs="Courier New"/>
          <w:color w:val="141413"/>
          <w:sz w:val="24"/>
          <w:szCs w:val="24"/>
          <w:shd w:val="clear" w:color="auto" w:fill="FFFFFF"/>
          <w:lang w:val="en-US"/>
        </w:rPr>
        <w:t>, time frames and deadlines</w:t>
      </w:r>
      <w:r w:rsidRPr="00926CF9">
        <w:rPr>
          <w:rFonts w:ascii="Courier New" w:hAnsi="Courier New" w:cs="Courier New"/>
          <w:color w:val="000000"/>
          <w:sz w:val="24"/>
          <w:szCs w:val="24"/>
          <w:lang w:val="en-US"/>
        </w:rPr>
        <w:br/>
      </w:r>
      <w:r w:rsidRPr="00926CF9">
        <w:rPr>
          <w:rFonts w:ascii="Courier New" w:hAnsi="Courier New" w:cs="Courier New"/>
          <w:color w:val="000000"/>
          <w:sz w:val="24"/>
          <w:szCs w:val="24"/>
          <w:shd w:val="clear" w:color="auto" w:fill="FFFFFF"/>
        </w:rPr>
        <w:t></w:t>
      </w:r>
      <w:r w:rsidRPr="00926CF9">
        <w:rPr>
          <w:rStyle w:val="apple-converted-space"/>
          <w:rFonts w:ascii="Courier New" w:hAnsi="Courier New" w:cs="Courier New"/>
          <w:color w:val="000000"/>
          <w:sz w:val="24"/>
          <w:szCs w:val="24"/>
          <w:shd w:val="clear" w:color="auto" w:fill="FFFFFF"/>
        </w:rPr>
        <w:t></w:t>
      </w:r>
      <w:r w:rsidRPr="00926CF9">
        <w:rPr>
          <w:rFonts w:ascii="Courier New" w:hAnsi="Courier New" w:cs="Courier New"/>
          <w:color w:val="141413"/>
          <w:sz w:val="24"/>
          <w:szCs w:val="24"/>
          <w:shd w:val="clear" w:color="auto" w:fill="FFFFFF"/>
          <w:lang w:val="en-US"/>
        </w:rPr>
        <w:t>Editing and Sound Strategies – outlining the preliminary concepts of editing and sound as dictated by the chosen genre and by the individual project</w:t>
      </w:r>
      <w:r w:rsidRPr="00926CF9">
        <w:rPr>
          <w:rStyle w:val="apple-converted-space"/>
          <w:rFonts w:ascii="Courier New" w:hAnsi="Courier New" w:cs="Courier New"/>
          <w:color w:val="000000"/>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000000"/>
          <w:sz w:val="24"/>
          <w:szCs w:val="24"/>
          <w:lang w:val="en-US"/>
        </w:rPr>
        <w:br/>
      </w:r>
      <w:r w:rsidRPr="00926CF9">
        <w:rPr>
          <w:rStyle w:val="Strong"/>
          <w:rFonts w:ascii="Courier New" w:hAnsi="Courier New" w:cs="Courier New"/>
          <w:color w:val="000000"/>
          <w:sz w:val="24"/>
          <w:szCs w:val="24"/>
          <w:shd w:val="clear" w:color="auto" w:fill="FFFFFF"/>
          <w:lang w:val="en-US"/>
        </w:rPr>
        <w:t>Key Pre-Production Tasks</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lang w:val="en-US"/>
        </w:rPr>
        <w:t>Selection of crew members, scouting for and determining locations, acquiring costumes and props, casting of actors (if applicable), definition of technical needs, finalizing script, storyboard and production schedule</w:t>
      </w:r>
    </w:p>
    <w:p w:rsidR="00914C94" w:rsidRPr="005371E1" w:rsidRDefault="00926CF9" w:rsidP="00926CF9">
      <w:pPr>
        <w:pStyle w:val="ListParagraph"/>
        <w:rPr>
          <w:rFonts w:ascii="Courier New" w:hAnsi="Courier New" w:cs="Courier New"/>
          <w:sz w:val="24"/>
          <w:szCs w:val="24"/>
          <w:lang w:val="en-US"/>
        </w:rPr>
      </w:pPr>
      <w:r w:rsidRPr="00926CF9">
        <w:rPr>
          <w:rFonts w:ascii="Courier New" w:hAnsi="Courier New" w:cs="Courier New"/>
          <w:color w:val="000000"/>
          <w:sz w:val="24"/>
          <w:szCs w:val="24"/>
          <w:lang w:val="en-US"/>
        </w:rPr>
        <w:br/>
      </w:r>
      <w:r w:rsidR="00914C94" w:rsidRPr="00926CF9">
        <w:rPr>
          <w:rFonts w:ascii="Courier New" w:hAnsi="Courier New" w:cs="Courier New"/>
          <w:sz w:val="24"/>
          <w:szCs w:val="24"/>
          <w:lang w:val="en-US"/>
        </w:rPr>
        <w:t xml:space="preserve">Demonstrate that you took time to plan your project.  </w:t>
      </w:r>
      <w:r w:rsidR="00914C94" w:rsidRPr="005371E1">
        <w:rPr>
          <w:rFonts w:ascii="Courier New" w:hAnsi="Courier New" w:cs="Courier New"/>
          <w:sz w:val="24"/>
          <w:szCs w:val="24"/>
          <w:lang w:val="en-US"/>
        </w:rPr>
        <w:t>Gather evidence in the form of pictures taken in pre, production and post, story board extracts and excerpts from the script.</w:t>
      </w:r>
      <w:r w:rsidR="00CB7AF8" w:rsidRPr="005371E1">
        <w:rPr>
          <w:rFonts w:ascii="Courier New" w:hAnsi="Courier New" w:cs="Courier New"/>
          <w:sz w:val="24"/>
          <w:szCs w:val="24"/>
          <w:lang w:val="en-US"/>
        </w:rPr>
        <w:t xml:space="preserve"> Use as many technical film terms as possible. Make references to other films that inspired you to try techniques in relation to your role.</w:t>
      </w:r>
      <w:r w:rsidR="00A100A1" w:rsidRPr="005371E1">
        <w:rPr>
          <w:rFonts w:ascii="Courier New" w:hAnsi="Courier New" w:cs="Courier New"/>
          <w:sz w:val="24"/>
          <w:szCs w:val="24"/>
          <w:lang w:val="en-US"/>
        </w:rPr>
        <w:t xml:space="preserve"> Each student must be involved in the creation of the music soundtrack, and explain their participation. You might play an instrument, collaborate on the performance, or help record the performance.</w:t>
      </w:r>
    </w:p>
    <w:p w:rsidR="00926CF9" w:rsidRPr="005371E1" w:rsidRDefault="00926CF9" w:rsidP="00926CF9">
      <w:pPr>
        <w:rPr>
          <w:rFonts w:ascii="Courier New" w:hAnsi="Courier New" w:cs="Courier New"/>
          <w:sz w:val="24"/>
          <w:szCs w:val="24"/>
          <w:lang w:val="en-US"/>
        </w:rPr>
      </w:pPr>
    </w:p>
    <w:p w:rsidR="0097182C" w:rsidRPr="0097182C" w:rsidRDefault="00926CF9" w:rsidP="00926CF9">
      <w:pPr>
        <w:pStyle w:val="ListParagraph"/>
        <w:numPr>
          <w:ilvl w:val="0"/>
          <w:numId w:val="1"/>
        </w:numPr>
        <w:rPr>
          <w:rFonts w:ascii="Courier New" w:hAnsi="Courier New" w:cs="Courier New"/>
          <w:sz w:val="24"/>
          <w:szCs w:val="24"/>
          <w:lang w:val="en-US"/>
        </w:rPr>
      </w:pPr>
      <w:r w:rsidRPr="00926CF9">
        <w:rPr>
          <w:rFonts w:ascii="Courier New" w:hAnsi="Courier New" w:cs="Courier New"/>
          <w:sz w:val="24"/>
          <w:szCs w:val="24"/>
          <w:lang w:val="en-US"/>
        </w:rPr>
        <w:t xml:space="preserve">Production: </w:t>
      </w:r>
      <w:r w:rsidRPr="00926CF9">
        <w:rPr>
          <w:rFonts w:ascii="Courier New" w:hAnsi="Courier New" w:cs="Courier New"/>
          <w:color w:val="141413"/>
          <w:sz w:val="24"/>
          <w:szCs w:val="24"/>
          <w:shd w:val="clear" w:color="auto" w:fill="FFFFFF"/>
          <w:lang w:val="en-US"/>
        </w:rPr>
        <w:t>Principal photography and sound recording, execution of storyboard, continuous overview of production planning</w:t>
      </w:r>
      <w:r>
        <w:rPr>
          <w:rFonts w:ascii="Courier New" w:hAnsi="Courier New" w:cs="Courier New"/>
          <w:color w:val="141413"/>
          <w:sz w:val="24"/>
          <w:szCs w:val="24"/>
          <w:shd w:val="clear" w:color="auto" w:fill="FFFFFF"/>
          <w:lang w:val="en-US"/>
        </w:rPr>
        <w:t>. Use photos, screen shots, storyboards and script excerpts to document.</w:t>
      </w:r>
    </w:p>
    <w:p w:rsidR="0097182C" w:rsidRPr="0097182C" w:rsidRDefault="0097182C" w:rsidP="0097182C">
      <w:pPr>
        <w:pStyle w:val="ListParagraph"/>
        <w:rPr>
          <w:rFonts w:ascii="Courier New" w:hAnsi="Courier New" w:cs="Courier New"/>
          <w:sz w:val="24"/>
          <w:szCs w:val="24"/>
          <w:lang w:val="en-US"/>
        </w:rPr>
      </w:pPr>
    </w:p>
    <w:p w:rsidR="00926CF9" w:rsidRPr="00926CF9" w:rsidRDefault="0097182C" w:rsidP="00926CF9">
      <w:pPr>
        <w:pStyle w:val="ListParagraph"/>
        <w:numPr>
          <w:ilvl w:val="0"/>
          <w:numId w:val="1"/>
        </w:numPr>
        <w:rPr>
          <w:rFonts w:ascii="Courier New" w:hAnsi="Courier New" w:cs="Courier New"/>
          <w:sz w:val="24"/>
          <w:szCs w:val="24"/>
          <w:lang w:val="en-US"/>
        </w:rPr>
      </w:pPr>
      <w:r>
        <w:rPr>
          <w:rFonts w:ascii="Courier New" w:hAnsi="Courier New" w:cs="Courier New"/>
          <w:sz w:val="24"/>
          <w:szCs w:val="24"/>
          <w:lang w:val="en-US"/>
        </w:rPr>
        <w:t>Post:</w:t>
      </w:r>
      <w:r>
        <w:rPr>
          <w:rFonts w:ascii="Courier New" w:hAnsi="Courier New" w:cs="Courier New"/>
          <w:color w:val="000000"/>
          <w:sz w:val="24"/>
          <w:szCs w:val="24"/>
          <w:lang w:val="en-US"/>
        </w:rPr>
        <w:t xml:space="preserve"> </w:t>
      </w:r>
      <w:r w:rsidRPr="0097182C">
        <w:rPr>
          <w:rFonts w:ascii="Courier New" w:hAnsi="Courier New" w:cs="Courier New"/>
          <w:color w:val="000000"/>
          <w:sz w:val="24"/>
          <w:szCs w:val="24"/>
          <w:lang w:val="en-US"/>
        </w:rPr>
        <w:t>Various phases of editing (assembly, rough and fine cuts), sound editing, selection of music, titles and visuals, and final mix</w:t>
      </w:r>
      <w:r w:rsidRPr="0097182C">
        <w:rPr>
          <w:rFonts w:ascii="Courier New" w:hAnsi="Courier New" w:cs="Courier New"/>
          <w:color w:val="000000"/>
          <w:sz w:val="24"/>
          <w:szCs w:val="24"/>
          <w:lang w:val="en-US"/>
        </w:rPr>
        <w:br/>
      </w:r>
      <w:r w:rsidR="00926CF9" w:rsidRPr="00926CF9">
        <w:rPr>
          <w:rFonts w:ascii="Courier New" w:hAnsi="Courier New" w:cs="Courier New"/>
          <w:color w:val="000000"/>
          <w:sz w:val="24"/>
          <w:szCs w:val="24"/>
          <w:lang w:val="en-US"/>
        </w:rPr>
        <w:br/>
      </w:r>
    </w:p>
    <w:p w:rsidR="0042685A" w:rsidRPr="00926CF9" w:rsidRDefault="0042685A">
      <w:pPr>
        <w:rPr>
          <w:rFonts w:ascii="Courier New" w:hAnsi="Courier New" w:cs="Courier New"/>
          <w:sz w:val="24"/>
          <w:szCs w:val="24"/>
          <w:lang w:val="en-US"/>
        </w:rPr>
      </w:pPr>
    </w:p>
    <w:p w:rsidR="0097182C" w:rsidRPr="00F93FE8" w:rsidRDefault="00BF313B">
      <w:pPr>
        <w:rPr>
          <w:rFonts w:ascii="Courier New" w:eastAsiaTheme="minorHAnsi" w:hAnsi="Courier New" w:cs="Courier New"/>
          <w:bCs/>
          <w:color w:val="000000"/>
          <w:sz w:val="24"/>
          <w:szCs w:val="24"/>
          <w:shd w:val="clear" w:color="auto" w:fill="FFFFFF"/>
          <w:lang w:val="en-US" w:eastAsia="en-US"/>
        </w:rPr>
      </w:pPr>
      <w:r w:rsidRPr="005371E1">
        <w:rPr>
          <w:rFonts w:ascii="Courier New" w:hAnsi="Courier New" w:cs="Courier New"/>
          <w:sz w:val="24"/>
          <w:szCs w:val="24"/>
          <w:lang w:val="en-US"/>
        </w:rPr>
        <w:t>Part Three</w:t>
      </w:r>
      <w:r w:rsidR="0042685A" w:rsidRPr="005371E1">
        <w:rPr>
          <w:rFonts w:ascii="Courier New" w:hAnsi="Courier New" w:cs="Courier New"/>
          <w:sz w:val="24"/>
          <w:szCs w:val="24"/>
          <w:lang w:val="en-US"/>
        </w:rPr>
        <w:t>: Reflection and Evaluation</w:t>
      </w:r>
      <w:r w:rsidR="00CB7AF8" w:rsidRPr="005371E1">
        <w:rPr>
          <w:rFonts w:ascii="Courier New" w:hAnsi="Courier New" w:cs="Courier New"/>
          <w:sz w:val="24"/>
          <w:szCs w:val="24"/>
          <w:lang w:val="en-US"/>
        </w:rPr>
        <w:t xml:space="preserve">. Throw in as many LP terms as possible. </w:t>
      </w:r>
      <w:r w:rsidR="00CB7AF8" w:rsidRPr="00F93FE8">
        <w:rPr>
          <w:rFonts w:ascii="Courier New" w:hAnsi="Courier New" w:cs="Courier New"/>
          <w:sz w:val="24"/>
          <w:szCs w:val="24"/>
          <w:lang w:val="en-US"/>
        </w:rPr>
        <w:t>Comment BOTH on your specific contributions in terms of your role, and comment on the finished product as a whole.</w:t>
      </w:r>
      <w:r w:rsidR="0097182C" w:rsidRPr="00F93FE8">
        <w:rPr>
          <w:rFonts w:ascii="Courier New" w:eastAsiaTheme="minorHAnsi" w:hAnsi="Courier New" w:cs="Courier New"/>
          <w:b/>
          <w:bCs/>
          <w:color w:val="000000"/>
          <w:sz w:val="24"/>
          <w:szCs w:val="24"/>
          <w:shd w:val="clear" w:color="auto" w:fill="FFFFFF"/>
          <w:lang w:val="en-US" w:eastAsia="en-US"/>
        </w:rPr>
        <w:t xml:space="preserve"> </w:t>
      </w:r>
      <w:r w:rsidR="00F93FE8" w:rsidRPr="00F93FE8">
        <w:rPr>
          <w:rFonts w:ascii="Courier New" w:eastAsiaTheme="minorHAnsi" w:hAnsi="Courier New" w:cs="Courier New"/>
          <w:bCs/>
          <w:color w:val="000000"/>
          <w:sz w:val="24"/>
          <w:szCs w:val="24"/>
          <w:shd w:val="clear" w:color="auto" w:fill="FFFFFF"/>
          <w:lang w:val="en-US" w:eastAsia="en-US"/>
        </w:rPr>
        <w:t>For HL you need to do the same thing for the trailer.</w:t>
      </w:r>
    </w:p>
    <w:p w:rsidR="0042685A" w:rsidRPr="0097182C" w:rsidRDefault="0097182C">
      <w:pPr>
        <w:rPr>
          <w:rFonts w:ascii="Courier New" w:hAnsi="Courier New" w:cs="Courier New"/>
          <w:sz w:val="24"/>
          <w:szCs w:val="24"/>
          <w:lang w:val="en-US"/>
        </w:rPr>
      </w:pPr>
      <w:r w:rsidRPr="0097182C">
        <w:rPr>
          <w:rFonts w:ascii="Courier New" w:hAnsi="Courier New" w:cs="Courier New"/>
          <w:sz w:val="24"/>
          <w:szCs w:val="24"/>
          <w:lang w:val="en-US"/>
        </w:rPr>
        <w:t xml:space="preserve">By the end of </w:t>
      </w:r>
      <w:r w:rsidR="00F93FE8">
        <w:rPr>
          <w:rFonts w:ascii="Courier New" w:hAnsi="Courier New" w:cs="Courier New"/>
          <w:sz w:val="24"/>
          <w:szCs w:val="24"/>
          <w:lang w:val="en-US"/>
        </w:rPr>
        <w:t xml:space="preserve">Parts Two and Three of </w:t>
      </w:r>
      <w:r w:rsidRPr="0097182C">
        <w:rPr>
          <w:rFonts w:ascii="Courier New" w:hAnsi="Courier New" w:cs="Courier New"/>
          <w:sz w:val="24"/>
          <w:szCs w:val="24"/>
          <w:lang w:val="en-US"/>
        </w:rPr>
        <w:t>your written production portfolio the examiner should have answers to the following questions:</w:t>
      </w:r>
      <w:r w:rsidRPr="0097182C">
        <w:rPr>
          <w:rFonts w:ascii="Courier New" w:hAnsi="Courier New" w:cs="Courier New"/>
          <w:sz w:val="24"/>
          <w:szCs w:val="24"/>
          <w:lang w:val="en-US"/>
        </w:rPr>
        <w:br/>
        <w:t>1. What is the purpose of the film?</w:t>
      </w:r>
      <w:r w:rsidRPr="0097182C">
        <w:rPr>
          <w:rFonts w:ascii="Courier New" w:hAnsi="Courier New" w:cs="Courier New"/>
          <w:sz w:val="24"/>
          <w:szCs w:val="24"/>
          <w:lang w:val="en-US"/>
        </w:rPr>
        <w:br/>
        <w:t>2. How did you plan to use (and how did you use) film language to convey this purpose to your target audience?</w:t>
      </w:r>
      <w:r w:rsidRPr="0097182C">
        <w:rPr>
          <w:rFonts w:ascii="Courier New" w:hAnsi="Courier New" w:cs="Courier New"/>
          <w:sz w:val="24"/>
          <w:szCs w:val="24"/>
          <w:lang w:val="en-US"/>
        </w:rPr>
        <w:br/>
        <w:t>3. What filmmakers (films) or styles (genres) have influenced your creative expression?</w:t>
      </w:r>
      <w:r w:rsidRPr="0097182C">
        <w:rPr>
          <w:rFonts w:ascii="Courier New" w:hAnsi="Courier New" w:cs="Courier New"/>
          <w:sz w:val="24"/>
          <w:szCs w:val="24"/>
          <w:lang w:val="en-US"/>
        </w:rPr>
        <w:br/>
        <w:t>4. Which choices in regarding the look and feel of the film (production design) have been deliberate?</w:t>
      </w:r>
      <w:r w:rsidRPr="0097182C">
        <w:rPr>
          <w:rFonts w:ascii="Courier New" w:hAnsi="Courier New" w:cs="Courier New"/>
          <w:sz w:val="24"/>
          <w:szCs w:val="24"/>
          <w:lang w:val="en-US"/>
        </w:rPr>
        <w:br/>
        <w:t>5. Where did you have to take creative risks in order to solve problems?</w:t>
      </w:r>
      <w:r w:rsidRPr="0097182C">
        <w:rPr>
          <w:rFonts w:ascii="Courier New" w:hAnsi="Courier New" w:cs="Courier New"/>
          <w:sz w:val="24"/>
          <w:szCs w:val="24"/>
          <w:lang w:val="en-US"/>
        </w:rPr>
        <w:br/>
        <w:t>6. What were the biggest challenges you faced during the making of your film? How did you overcome them?</w:t>
      </w:r>
      <w:r w:rsidRPr="0097182C">
        <w:rPr>
          <w:rFonts w:ascii="Courier New" w:hAnsi="Courier New" w:cs="Courier New"/>
          <w:sz w:val="24"/>
          <w:szCs w:val="24"/>
          <w:lang w:val="en-US"/>
        </w:rPr>
        <w:br/>
        <w:t>7. What might you do differently next time?</w:t>
      </w:r>
      <w:r w:rsidRPr="0097182C">
        <w:rPr>
          <w:rFonts w:ascii="Courier New" w:hAnsi="Courier New" w:cs="Courier New"/>
          <w:sz w:val="24"/>
          <w:szCs w:val="24"/>
          <w:lang w:val="en-US"/>
        </w:rPr>
        <w:br/>
      </w:r>
      <w:r w:rsidRPr="0097182C">
        <w:rPr>
          <w:rFonts w:ascii="Courier New" w:hAnsi="Courier New" w:cs="Courier New"/>
          <w:sz w:val="24"/>
          <w:szCs w:val="24"/>
          <w:lang w:val="en-US"/>
        </w:rPr>
        <w:br/>
      </w:r>
      <w:r w:rsidRPr="0097182C">
        <w:rPr>
          <w:rFonts w:ascii="Courier New" w:hAnsi="Courier New" w:cs="Courier New"/>
          <w:sz w:val="24"/>
          <w:szCs w:val="24"/>
          <w:lang w:val="en-US"/>
        </w:rPr>
        <w:br/>
      </w:r>
      <w:r w:rsidRPr="0097182C">
        <w:rPr>
          <w:rFonts w:ascii="Courier New" w:hAnsi="Courier New" w:cs="Courier New"/>
          <w:b/>
          <w:bCs/>
          <w:sz w:val="24"/>
          <w:szCs w:val="24"/>
          <w:lang w:val="en-US"/>
        </w:rPr>
        <w:t>What else might I want to include in the Written Production Portfolio?</w:t>
      </w:r>
      <w:r w:rsidRPr="0097182C">
        <w:rPr>
          <w:rFonts w:ascii="Courier New" w:hAnsi="Courier New" w:cs="Courier New"/>
          <w:sz w:val="24"/>
          <w:szCs w:val="24"/>
          <w:lang w:val="en-US"/>
        </w:rPr>
        <w:br/>
        <w:t>You may also want to include a discussion or analysis of some of the following:</w:t>
      </w:r>
      <w:r w:rsidRPr="0097182C">
        <w:rPr>
          <w:rFonts w:ascii="Courier New" w:hAnsi="Courier New" w:cs="Courier New"/>
          <w:sz w:val="24"/>
          <w:szCs w:val="24"/>
          <w:lang w:val="en-US"/>
        </w:rPr>
        <w:br/>
      </w:r>
      <w:r w:rsidRPr="0097182C">
        <w:rPr>
          <w:rFonts w:ascii="Courier New" w:hAnsi="Courier New" w:cs="Courier New"/>
          <w:sz w:val="24"/>
          <w:szCs w:val="24"/>
          <w:lang w:val="en-US"/>
        </w:rPr>
        <w:t></w:t>
      </w:r>
      <w:r w:rsidRPr="0097182C">
        <w:rPr>
          <w:rFonts w:ascii="Courier New" w:hAnsi="Courier New" w:cs="Courier New"/>
          <w:sz w:val="24"/>
          <w:szCs w:val="24"/>
          <w:lang w:val="en-US"/>
        </w:rPr>
        <w:t>Did you work with or against the conventions of the genre?</w:t>
      </w:r>
      <w:r w:rsidRPr="0097182C">
        <w:rPr>
          <w:rFonts w:ascii="Courier New" w:hAnsi="Courier New" w:cs="Courier New"/>
          <w:sz w:val="24"/>
          <w:szCs w:val="24"/>
          <w:lang w:val="en-US"/>
        </w:rPr>
        <w:br/>
      </w:r>
      <w:r w:rsidRPr="0097182C">
        <w:rPr>
          <w:rFonts w:ascii="Courier New" w:hAnsi="Courier New" w:cs="Courier New"/>
          <w:sz w:val="24"/>
          <w:szCs w:val="24"/>
          <w:lang w:val="en-US"/>
        </w:rPr>
        <w:t></w:t>
      </w:r>
      <w:r w:rsidRPr="0097182C">
        <w:rPr>
          <w:rFonts w:ascii="Courier New" w:hAnsi="Courier New" w:cs="Courier New"/>
          <w:sz w:val="24"/>
          <w:szCs w:val="24"/>
          <w:lang w:val="en-US"/>
        </w:rPr>
        <w:t xml:space="preserve">How did the </w:t>
      </w:r>
      <w:r w:rsidR="00C46D07" w:rsidRPr="0097182C">
        <w:rPr>
          <w:rFonts w:ascii="Courier New" w:hAnsi="Courier New" w:cs="Courier New"/>
          <w:sz w:val="24"/>
          <w:szCs w:val="24"/>
          <w:lang w:val="en-US"/>
        </w:rPr>
        <w:t>characterization</w:t>
      </w:r>
      <w:r w:rsidRPr="0097182C">
        <w:rPr>
          <w:rFonts w:ascii="Courier New" w:hAnsi="Courier New" w:cs="Courier New"/>
          <w:sz w:val="24"/>
          <w:szCs w:val="24"/>
          <w:lang w:val="en-US"/>
        </w:rPr>
        <w:t xml:space="preserve"> of your protagonist/antagonist develop? Did the final result fit in with the writer’s initial vision?</w:t>
      </w:r>
      <w:r w:rsidRPr="0097182C">
        <w:rPr>
          <w:rFonts w:ascii="Courier New" w:hAnsi="Courier New" w:cs="Courier New"/>
          <w:sz w:val="24"/>
          <w:szCs w:val="24"/>
          <w:lang w:val="en-US"/>
        </w:rPr>
        <w:br/>
      </w:r>
      <w:r w:rsidRPr="0097182C">
        <w:rPr>
          <w:rFonts w:ascii="Courier New" w:hAnsi="Courier New" w:cs="Courier New"/>
          <w:sz w:val="24"/>
          <w:szCs w:val="24"/>
          <w:lang w:val="en-US"/>
        </w:rPr>
        <w:t></w:t>
      </w:r>
      <w:r w:rsidRPr="0097182C">
        <w:rPr>
          <w:rFonts w:ascii="Courier New" w:hAnsi="Courier New" w:cs="Courier New"/>
          <w:sz w:val="24"/>
          <w:szCs w:val="24"/>
          <w:lang w:val="en-US"/>
        </w:rPr>
        <w:t>How did you successfully incorporate costume design into your film?</w:t>
      </w:r>
      <w:r w:rsidRPr="0097182C">
        <w:rPr>
          <w:rFonts w:ascii="Courier New" w:hAnsi="Courier New" w:cs="Courier New"/>
          <w:sz w:val="24"/>
          <w:szCs w:val="24"/>
          <w:lang w:val="en-US"/>
        </w:rPr>
        <w:br/>
      </w:r>
      <w:r w:rsidRPr="0097182C">
        <w:rPr>
          <w:rFonts w:ascii="Courier New" w:hAnsi="Courier New" w:cs="Courier New"/>
          <w:sz w:val="24"/>
          <w:szCs w:val="24"/>
          <w:lang w:val="en-US"/>
        </w:rPr>
        <w:t></w:t>
      </w:r>
      <w:r w:rsidRPr="0097182C">
        <w:rPr>
          <w:rFonts w:ascii="Courier New" w:hAnsi="Courier New" w:cs="Courier New"/>
          <w:sz w:val="24"/>
          <w:szCs w:val="24"/>
          <w:lang w:val="en-US"/>
        </w:rPr>
        <w:t>What did you enjoy most about the making of this film?</w:t>
      </w:r>
      <w:r w:rsidRPr="0097182C">
        <w:rPr>
          <w:rFonts w:ascii="Courier New" w:hAnsi="Courier New" w:cs="Courier New"/>
          <w:sz w:val="24"/>
          <w:szCs w:val="24"/>
          <w:lang w:val="en-US"/>
        </w:rPr>
        <w:br/>
      </w:r>
      <w:r w:rsidRPr="0097182C">
        <w:rPr>
          <w:rFonts w:ascii="Courier New" w:hAnsi="Courier New" w:cs="Courier New"/>
          <w:sz w:val="24"/>
          <w:szCs w:val="24"/>
          <w:lang w:val="en-US"/>
        </w:rPr>
        <w:t></w:t>
      </w:r>
      <w:r w:rsidRPr="0097182C">
        <w:rPr>
          <w:rFonts w:ascii="Courier New" w:hAnsi="Courier New" w:cs="Courier New"/>
          <w:sz w:val="24"/>
          <w:szCs w:val="24"/>
          <w:lang w:val="en-US"/>
        </w:rPr>
        <w:t>How well did you group work together?</w:t>
      </w:r>
      <w:r w:rsidRPr="0097182C">
        <w:rPr>
          <w:rFonts w:ascii="Courier New" w:hAnsi="Courier New" w:cs="Courier New"/>
          <w:sz w:val="24"/>
          <w:szCs w:val="24"/>
          <w:lang w:val="en-US"/>
        </w:rPr>
        <w:br/>
      </w:r>
      <w:r w:rsidRPr="0097182C">
        <w:rPr>
          <w:rFonts w:ascii="Courier New" w:hAnsi="Courier New" w:cs="Courier New"/>
          <w:sz w:val="24"/>
          <w:szCs w:val="24"/>
          <w:lang w:val="en-US"/>
        </w:rPr>
        <w:t></w:t>
      </w:r>
      <w:r w:rsidRPr="0097182C">
        <w:rPr>
          <w:rFonts w:ascii="Courier New" w:hAnsi="Courier New" w:cs="Courier New"/>
          <w:sz w:val="24"/>
          <w:szCs w:val="24"/>
          <w:lang w:val="en-US"/>
        </w:rPr>
        <w:t>Was the Location Scouting and Selection a difficult process or did you always know where you would film? Was it easy to get permission to film where you wanted to? Was there a location that you really wanted to use but were unable to do so?</w:t>
      </w:r>
    </w:p>
    <w:p w:rsidR="00CB7AF8" w:rsidRPr="0097182C" w:rsidRDefault="00CB7AF8">
      <w:pPr>
        <w:rPr>
          <w:rFonts w:ascii="Courier New" w:hAnsi="Courier New" w:cs="Courier New"/>
          <w:sz w:val="24"/>
          <w:szCs w:val="24"/>
          <w:lang w:val="en-US"/>
        </w:rPr>
      </w:pPr>
    </w:p>
    <w:p w:rsidR="00CB7AF8" w:rsidRPr="0097182C" w:rsidRDefault="00CB7AF8">
      <w:pPr>
        <w:rPr>
          <w:rFonts w:ascii="Courier New" w:hAnsi="Courier New" w:cs="Courier New"/>
          <w:sz w:val="24"/>
          <w:szCs w:val="24"/>
          <w:lang w:val="en-US"/>
        </w:rPr>
      </w:pPr>
    </w:p>
    <w:p w:rsidR="00CB7AF8" w:rsidRPr="005371E1" w:rsidRDefault="00CB7AF8">
      <w:pPr>
        <w:rPr>
          <w:rFonts w:ascii="Courier New" w:hAnsi="Courier New" w:cs="Courier New"/>
          <w:sz w:val="24"/>
          <w:szCs w:val="24"/>
          <w:lang w:val="en-US"/>
        </w:rPr>
      </w:pPr>
      <w:r w:rsidRPr="005371E1">
        <w:rPr>
          <w:rFonts w:ascii="Courier New" w:hAnsi="Courier New" w:cs="Courier New"/>
          <w:sz w:val="24"/>
          <w:szCs w:val="24"/>
          <w:lang w:val="en-US"/>
        </w:rPr>
        <w:t>Max number of words for parts two plus three is 1,200 at SL and 1,750 at HL.</w:t>
      </w:r>
    </w:p>
    <w:p w:rsidR="0042685A" w:rsidRPr="005371E1" w:rsidRDefault="0042685A">
      <w:pPr>
        <w:rPr>
          <w:rFonts w:ascii="Courier New" w:hAnsi="Courier New" w:cs="Courier New"/>
          <w:sz w:val="24"/>
          <w:szCs w:val="24"/>
          <w:lang w:val="en-US"/>
        </w:rPr>
      </w:pPr>
    </w:p>
    <w:p w:rsidR="0042685A" w:rsidRPr="00926CF9" w:rsidRDefault="00CB7AF8">
      <w:pPr>
        <w:rPr>
          <w:rFonts w:ascii="Courier New" w:hAnsi="Courier New" w:cs="Courier New"/>
          <w:sz w:val="24"/>
          <w:szCs w:val="24"/>
        </w:rPr>
      </w:pPr>
      <w:r w:rsidRPr="005371E1">
        <w:rPr>
          <w:rFonts w:ascii="Courier New" w:hAnsi="Courier New" w:cs="Courier New"/>
          <w:sz w:val="24"/>
          <w:szCs w:val="24"/>
          <w:lang w:val="en-US"/>
        </w:rPr>
        <w:t>Part Four</w:t>
      </w:r>
      <w:r w:rsidR="0042685A" w:rsidRPr="005371E1">
        <w:rPr>
          <w:rFonts w:ascii="Courier New" w:hAnsi="Courier New" w:cs="Courier New"/>
          <w:sz w:val="24"/>
          <w:szCs w:val="24"/>
          <w:lang w:val="en-US"/>
        </w:rPr>
        <w:t xml:space="preserve">: References. </w:t>
      </w:r>
      <w:r w:rsidR="00BF313B" w:rsidRPr="005371E1">
        <w:rPr>
          <w:rFonts w:ascii="Courier New" w:hAnsi="Courier New" w:cs="Courier New"/>
          <w:sz w:val="24"/>
          <w:szCs w:val="24"/>
          <w:lang w:val="en-US"/>
        </w:rPr>
        <w:t xml:space="preserve">Nothing in the references is included in the word count. </w:t>
      </w:r>
      <w:r w:rsidR="0042685A" w:rsidRPr="00926CF9">
        <w:rPr>
          <w:rFonts w:ascii="Courier New" w:hAnsi="Courier New" w:cs="Courier New"/>
          <w:sz w:val="24"/>
          <w:szCs w:val="24"/>
        </w:rPr>
        <w:t xml:space="preserve">Following is an example for formatting purposes - </w:t>
      </w:r>
    </w:p>
    <w:p w:rsidR="0042685A" w:rsidRDefault="0042685A">
      <w:pPr>
        <w:rPr>
          <w:rFonts w:ascii="Courier New" w:hAnsi="Courier New" w:cs="Courier New"/>
          <w:sz w:val="24"/>
          <w:szCs w:val="24"/>
        </w:rPr>
      </w:pPr>
      <w:r w:rsidRPr="00926CF9">
        <w:rPr>
          <w:rFonts w:ascii="Courier New" w:hAnsi="Courier New" w:cs="Courier New"/>
          <w:noProof/>
          <w:sz w:val="24"/>
          <w:szCs w:val="24"/>
          <w:lang w:val="en-US" w:eastAsia="en-US"/>
        </w:rPr>
        <w:drawing>
          <wp:inline distT="0" distB="0" distL="0" distR="0" wp14:anchorId="61F6C9A7" wp14:editId="53A2F9D0">
            <wp:extent cx="4048125" cy="1722606"/>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4052294" cy="1724380"/>
                    </a:xfrm>
                    <a:prstGeom prst="rect">
                      <a:avLst/>
                    </a:prstGeom>
                    <a:noFill/>
                    <a:ln w="9525">
                      <a:noFill/>
                      <a:miter lim="800000"/>
                      <a:headEnd/>
                      <a:tailEnd/>
                    </a:ln>
                  </pic:spPr>
                </pic:pic>
              </a:graphicData>
            </a:graphic>
          </wp:inline>
        </w:drawing>
      </w:r>
    </w:p>
    <w:p w:rsidR="0060280A" w:rsidRPr="00C46D07" w:rsidRDefault="0060280A">
      <w:pPr>
        <w:rPr>
          <w:rFonts w:ascii="Courier New" w:hAnsi="Courier New" w:cs="Courier New"/>
          <w:b/>
          <w:sz w:val="24"/>
          <w:szCs w:val="24"/>
          <w:lang w:val="en-US"/>
        </w:rPr>
      </w:pPr>
      <w:r w:rsidRPr="00C46D07">
        <w:rPr>
          <w:rFonts w:ascii="Courier New" w:hAnsi="Courier New" w:cs="Courier New"/>
          <w:b/>
          <w:sz w:val="24"/>
          <w:szCs w:val="24"/>
          <w:lang w:val="en-US"/>
        </w:rPr>
        <w:t>Side by Side comparison of SL and HL requirements for Production Portfolio</w:t>
      </w:r>
    </w:p>
    <w:tbl>
      <w:tblPr>
        <w:tblStyle w:val="TableGrid"/>
        <w:tblW w:w="0" w:type="auto"/>
        <w:tblLook w:val="04A0" w:firstRow="1" w:lastRow="0" w:firstColumn="1" w:lastColumn="0" w:noHBand="0" w:noVBand="1"/>
      </w:tblPr>
      <w:tblGrid>
        <w:gridCol w:w="4322"/>
        <w:gridCol w:w="4322"/>
      </w:tblGrid>
      <w:tr w:rsidR="0060280A" w:rsidRPr="0060280A" w:rsidTr="0060280A">
        <w:tc>
          <w:tcPr>
            <w:tcW w:w="4322" w:type="dxa"/>
          </w:tcPr>
          <w:p w:rsidR="0060280A" w:rsidRPr="0060280A" w:rsidRDefault="0060280A" w:rsidP="0060280A">
            <w:pPr>
              <w:jc w:val="center"/>
              <w:rPr>
                <w:rFonts w:ascii="Courier New" w:hAnsi="Courier New" w:cs="Courier New"/>
                <w:b/>
                <w:sz w:val="24"/>
                <w:szCs w:val="24"/>
                <w:lang w:val="en-US"/>
              </w:rPr>
            </w:pPr>
            <w:r w:rsidRPr="0060280A">
              <w:rPr>
                <w:rFonts w:ascii="Courier New" w:hAnsi="Courier New" w:cs="Courier New"/>
                <w:b/>
                <w:sz w:val="24"/>
                <w:szCs w:val="24"/>
                <w:lang w:val="en-US"/>
              </w:rPr>
              <w:t>SL</w:t>
            </w:r>
          </w:p>
        </w:tc>
        <w:tc>
          <w:tcPr>
            <w:tcW w:w="4322" w:type="dxa"/>
          </w:tcPr>
          <w:p w:rsidR="0060280A" w:rsidRPr="0060280A" w:rsidRDefault="0060280A" w:rsidP="0060280A">
            <w:pPr>
              <w:jc w:val="center"/>
              <w:rPr>
                <w:rFonts w:ascii="Courier New" w:hAnsi="Courier New" w:cs="Courier New"/>
                <w:b/>
                <w:sz w:val="24"/>
                <w:szCs w:val="24"/>
                <w:lang w:val="en-US"/>
              </w:rPr>
            </w:pPr>
            <w:r w:rsidRPr="0060280A">
              <w:rPr>
                <w:rFonts w:ascii="Courier New" w:hAnsi="Courier New" w:cs="Courier New"/>
                <w:b/>
                <w:sz w:val="24"/>
                <w:szCs w:val="24"/>
                <w:lang w:val="en-US"/>
              </w:rPr>
              <w:t>HL</w:t>
            </w:r>
          </w:p>
        </w:tc>
      </w:tr>
      <w:tr w:rsidR="0060280A" w:rsidRPr="0060280A" w:rsidTr="0060280A">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 xml:space="preserve">No trailer </w:t>
            </w:r>
          </w:p>
        </w:tc>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40-60 second trailer</w:t>
            </w:r>
          </w:p>
        </w:tc>
      </w:tr>
      <w:tr w:rsidR="0060280A" w:rsidRPr="001A34DB" w:rsidTr="0060280A">
        <w:tc>
          <w:tcPr>
            <w:tcW w:w="4322" w:type="dxa"/>
          </w:tcPr>
          <w:p w:rsidR="0060280A" w:rsidRDefault="0060280A">
            <w:pPr>
              <w:rPr>
                <w:rFonts w:ascii="Courier New" w:hAnsi="Courier New" w:cs="Courier New"/>
                <w:sz w:val="24"/>
                <w:szCs w:val="24"/>
                <w:lang w:val="en-US"/>
              </w:rPr>
            </w:pPr>
            <w:r>
              <w:rPr>
                <w:rFonts w:ascii="Courier New" w:hAnsi="Courier New" w:cs="Courier New"/>
                <w:sz w:val="24"/>
                <w:szCs w:val="24"/>
                <w:lang w:val="en-US"/>
              </w:rPr>
              <w:t>No trailer rationale</w:t>
            </w:r>
          </w:p>
        </w:tc>
        <w:tc>
          <w:tcPr>
            <w:tcW w:w="4322" w:type="dxa"/>
          </w:tcPr>
          <w:p w:rsidR="0060280A" w:rsidRDefault="0060280A">
            <w:pPr>
              <w:rPr>
                <w:rFonts w:ascii="Courier New" w:hAnsi="Courier New" w:cs="Courier New"/>
                <w:sz w:val="24"/>
                <w:szCs w:val="24"/>
                <w:lang w:val="en-US"/>
              </w:rPr>
            </w:pPr>
            <w:r>
              <w:rPr>
                <w:rFonts w:ascii="Courier New" w:hAnsi="Courier New" w:cs="Courier New"/>
                <w:sz w:val="24"/>
                <w:szCs w:val="24"/>
                <w:lang w:val="en-US"/>
              </w:rPr>
              <w:t>Rationale for trailer (100 word max)</w:t>
            </w:r>
          </w:p>
        </w:tc>
      </w:tr>
      <w:tr w:rsidR="0060280A" w:rsidRPr="001A34DB" w:rsidTr="0060280A">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Rationale for film (100 word max)</w:t>
            </w:r>
          </w:p>
        </w:tc>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Rationale for film (100 word max)</w:t>
            </w:r>
          </w:p>
        </w:tc>
      </w:tr>
      <w:tr w:rsidR="0060280A" w:rsidRPr="0060280A" w:rsidTr="0060280A">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Written commentary (1,200 word max)</w:t>
            </w:r>
          </w:p>
        </w:tc>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Written commentary (1,750 word max)</w:t>
            </w:r>
          </w:p>
        </w:tc>
      </w:tr>
      <w:tr w:rsidR="0060280A" w:rsidRPr="0060280A" w:rsidTr="0060280A">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4-5 minute film, including titles</w:t>
            </w:r>
          </w:p>
        </w:tc>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6-7 minute film, including titles</w:t>
            </w:r>
          </w:p>
        </w:tc>
      </w:tr>
    </w:tbl>
    <w:p w:rsidR="0060280A" w:rsidRDefault="0060280A">
      <w:pPr>
        <w:rPr>
          <w:rFonts w:ascii="Courier New" w:hAnsi="Courier New" w:cs="Courier New"/>
          <w:sz w:val="24"/>
          <w:szCs w:val="24"/>
          <w:lang w:val="en-US"/>
        </w:rPr>
      </w:pPr>
    </w:p>
    <w:p w:rsidR="00363CD1" w:rsidRDefault="00363CD1">
      <w:pPr>
        <w:rPr>
          <w:rFonts w:ascii="Courier New" w:hAnsi="Courier New" w:cs="Courier New"/>
          <w:sz w:val="24"/>
          <w:szCs w:val="24"/>
          <w:lang w:val="en-US"/>
        </w:rPr>
      </w:pPr>
    </w:p>
    <w:p w:rsidR="00363CD1" w:rsidRDefault="00363CD1">
      <w:pPr>
        <w:rPr>
          <w:rFonts w:ascii="Courier New" w:hAnsi="Courier New" w:cs="Courier New"/>
          <w:sz w:val="24"/>
          <w:szCs w:val="24"/>
          <w:lang w:val="en-US"/>
        </w:rPr>
      </w:pPr>
    </w:p>
    <w:p w:rsidR="00363CD1" w:rsidRPr="00C66F9C" w:rsidRDefault="00C66F9C">
      <w:pPr>
        <w:rPr>
          <w:rFonts w:ascii="Courier New" w:hAnsi="Courier New" w:cs="Courier New"/>
          <w:b/>
          <w:sz w:val="24"/>
          <w:szCs w:val="24"/>
          <w:lang w:val="en-US"/>
        </w:rPr>
      </w:pPr>
      <w:r w:rsidRPr="00C66F9C">
        <w:rPr>
          <w:rFonts w:ascii="Courier New" w:hAnsi="Courier New" w:cs="Courier New"/>
          <w:b/>
          <w:sz w:val="24"/>
          <w:szCs w:val="24"/>
          <w:lang w:val="en-US"/>
        </w:rPr>
        <w:t>External Assessments (25% for each)</w:t>
      </w:r>
    </w:p>
    <w:p w:rsidR="00C66F9C" w:rsidRPr="00C66F9C" w:rsidRDefault="00C66F9C">
      <w:pPr>
        <w:rPr>
          <w:rFonts w:ascii="Courier New" w:hAnsi="Courier New" w:cs="Courier New"/>
          <w:b/>
          <w:sz w:val="24"/>
          <w:szCs w:val="24"/>
          <w:lang w:val="en-US"/>
        </w:rPr>
      </w:pPr>
    </w:p>
    <w:p w:rsidR="009402D3" w:rsidRPr="00C66F9C" w:rsidRDefault="00C66F9C" w:rsidP="00C66F9C">
      <w:pPr>
        <w:pStyle w:val="ListParagraph"/>
        <w:numPr>
          <w:ilvl w:val="0"/>
          <w:numId w:val="2"/>
        </w:numPr>
        <w:rPr>
          <w:rFonts w:ascii="Courier New" w:hAnsi="Courier New" w:cs="Courier New"/>
          <w:b/>
          <w:sz w:val="24"/>
          <w:szCs w:val="24"/>
          <w:lang w:val="en-US"/>
        </w:rPr>
      </w:pPr>
      <w:r w:rsidRPr="00C66F9C">
        <w:rPr>
          <w:rFonts w:ascii="Courier New" w:hAnsi="Courier New" w:cs="Courier New"/>
          <w:b/>
          <w:sz w:val="24"/>
          <w:szCs w:val="24"/>
          <w:lang w:val="en-US"/>
        </w:rPr>
        <w:t>The independent Study</w:t>
      </w:r>
    </w:p>
    <w:p w:rsidR="00C66F9C" w:rsidRPr="00C66F9C" w:rsidRDefault="00C66F9C" w:rsidP="00C66F9C">
      <w:pPr>
        <w:pStyle w:val="ListParagraph"/>
        <w:rPr>
          <w:rFonts w:ascii="Courier New" w:hAnsi="Courier New" w:cs="Courier New"/>
          <w:b/>
          <w:sz w:val="24"/>
          <w:szCs w:val="24"/>
          <w:lang w:val="en-US"/>
        </w:rPr>
      </w:pPr>
    </w:p>
    <w:p w:rsidR="00C66F9C" w:rsidRPr="00C66F9C" w:rsidRDefault="00C66F9C" w:rsidP="00C66F9C">
      <w:pPr>
        <w:rPr>
          <w:rFonts w:ascii="Courier New" w:hAnsi="Courier New" w:cs="Courier New"/>
          <w:sz w:val="24"/>
          <w:szCs w:val="24"/>
        </w:rPr>
      </w:pPr>
      <w:r w:rsidRPr="00C66F9C">
        <w:rPr>
          <w:rFonts w:ascii="Courier New" w:hAnsi="Courier New" w:cs="Courier New"/>
          <w:sz w:val="24"/>
          <w:szCs w:val="24"/>
          <w:lang w:val="en-US"/>
        </w:rPr>
        <w:t xml:space="preserve">Students must produce a script for a complete short documentary production exploring an aspect of film theory or film history, based on the study of films from more than one country. The documentary should be targeted at an audience of film students in the 14 to 18 years age range. </w:t>
      </w:r>
      <w:r w:rsidRPr="00C66F9C">
        <w:rPr>
          <w:rFonts w:ascii="Courier New" w:hAnsi="Courier New" w:cs="Courier New"/>
          <w:sz w:val="24"/>
          <w:szCs w:val="24"/>
        </w:rPr>
        <w:t>Among the topics students may choose to investigate are:</w:t>
      </w:r>
    </w:p>
    <w:p w:rsidR="00C66F9C" w:rsidRPr="00C66F9C" w:rsidRDefault="00C66F9C" w:rsidP="00C66F9C">
      <w:pPr>
        <w:numPr>
          <w:ilvl w:val="0"/>
          <w:numId w:val="3"/>
        </w:numPr>
        <w:rPr>
          <w:rFonts w:ascii="Courier New" w:hAnsi="Courier New" w:cs="Courier New"/>
          <w:sz w:val="24"/>
          <w:szCs w:val="24"/>
        </w:rPr>
      </w:pPr>
      <w:r w:rsidRPr="00C66F9C">
        <w:rPr>
          <w:rFonts w:ascii="Courier New" w:hAnsi="Courier New" w:cs="Courier New"/>
          <w:sz w:val="24"/>
          <w:szCs w:val="24"/>
        </w:rPr>
        <w:t>genre</w:t>
      </w:r>
    </w:p>
    <w:p w:rsidR="00C66F9C" w:rsidRPr="00C66F9C" w:rsidRDefault="00C66F9C" w:rsidP="00C66F9C">
      <w:pPr>
        <w:numPr>
          <w:ilvl w:val="0"/>
          <w:numId w:val="3"/>
        </w:numPr>
        <w:rPr>
          <w:rFonts w:ascii="Courier New" w:hAnsi="Courier New" w:cs="Courier New"/>
          <w:sz w:val="24"/>
          <w:szCs w:val="24"/>
        </w:rPr>
      </w:pPr>
      <w:r w:rsidRPr="00C66F9C">
        <w:rPr>
          <w:rFonts w:ascii="Courier New" w:hAnsi="Courier New" w:cs="Courier New"/>
          <w:sz w:val="24"/>
          <w:szCs w:val="24"/>
        </w:rPr>
        <w:t>theme</w:t>
      </w:r>
    </w:p>
    <w:p w:rsidR="00C66F9C" w:rsidRPr="00C66F9C" w:rsidRDefault="00C66F9C" w:rsidP="00C66F9C">
      <w:pPr>
        <w:numPr>
          <w:ilvl w:val="0"/>
          <w:numId w:val="3"/>
        </w:numPr>
        <w:rPr>
          <w:rFonts w:ascii="Courier New" w:hAnsi="Courier New" w:cs="Courier New"/>
          <w:sz w:val="24"/>
          <w:szCs w:val="24"/>
        </w:rPr>
      </w:pPr>
      <w:r w:rsidRPr="00C66F9C">
        <w:rPr>
          <w:rFonts w:ascii="Courier New" w:hAnsi="Courier New" w:cs="Courier New"/>
          <w:sz w:val="24"/>
          <w:szCs w:val="24"/>
        </w:rPr>
        <w:t>direction</w:t>
      </w:r>
    </w:p>
    <w:p w:rsidR="00C66F9C" w:rsidRPr="00C66F9C" w:rsidRDefault="00C66F9C" w:rsidP="00C66F9C">
      <w:pPr>
        <w:numPr>
          <w:ilvl w:val="0"/>
          <w:numId w:val="3"/>
        </w:numPr>
        <w:rPr>
          <w:rFonts w:ascii="Courier New" w:hAnsi="Courier New" w:cs="Courier New"/>
          <w:sz w:val="24"/>
          <w:szCs w:val="24"/>
        </w:rPr>
      </w:pPr>
      <w:r w:rsidRPr="00C66F9C">
        <w:rPr>
          <w:rFonts w:ascii="Courier New" w:hAnsi="Courier New" w:cs="Courier New"/>
          <w:sz w:val="24"/>
          <w:szCs w:val="24"/>
        </w:rPr>
        <w:t>use of sound</w:t>
      </w:r>
    </w:p>
    <w:p w:rsidR="00C66F9C" w:rsidRPr="00C66F9C" w:rsidRDefault="00C66F9C" w:rsidP="00C66F9C">
      <w:pPr>
        <w:numPr>
          <w:ilvl w:val="0"/>
          <w:numId w:val="3"/>
        </w:numPr>
        <w:rPr>
          <w:rFonts w:ascii="Courier New" w:hAnsi="Courier New" w:cs="Courier New"/>
          <w:sz w:val="24"/>
          <w:szCs w:val="24"/>
        </w:rPr>
      </w:pPr>
      <w:r w:rsidRPr="00C66F9C">
        <w:rPr>
          <w:rFonts w:ascii="Courier New" w:hAnsi="Courier New" w:cs="Courier New"/>
          <w:sz w:val="24"/>
          <w:szCs w:val="24"/>
        </w:rPr>
        <w:t>colour</w:t>
      </w:r>
    </w:p>
    <w:p w:rsidR="00C66F9C" w:rsidRPr="00C66F9C" w:rsidRDefault="00C66F9C" w:rsidP="00C66F9C">
      <w:pPr>
        <w:numPr>
          <w:ilvl w:val="0"/>
          <w:numId w:val="3"/>
        </w:numPr>
        <w:rPr>
          <w:rFonts w:ascii="Courier New" w:hAnsi="Courier New" w:cs="Courier New"/>
          <w:sz w:val="24"/>
          <w:szCs w:val="24"/>
        </w:rPr>
      </w:pPr>
      <w:r w:rsidRPr="00C66F9C">
        <w:rPr>
          <w:rFonts w:ascii="Courier New" w:hAnsi="Courier New" w:cs="Courier New"/>
          <w:sz w:val="24"/>
          <w:szCs w:val="24"/>
        </w:rPr>
        <w:t>editing</w:t>
      </w:r>
    </w:p>
    <w:p w:rsidR="00C66F9C" w:rsidRPr="00C66F9C" w:rsidRDefault="00C66F9C" w:rsidP="00C66F9C">
      <w:pPr>
        <w:numPr>
          <w:ilvl w:val="0"/>
          <w:numId w:val="3"/>
        </w:numPr>
        <w:rPr>
          <w:rFonts w:ascii="Courier New" w:hAnsi="Courier New" w:cs="Courier New"/>
          <w:sz w:val="24"/>
          <w:szCs w:val="24"/>
        </w:rPr>
      </w:pPr>
      <w:r w:rsidRPr="00C66F9C">
        <w:rPr>
          <w:rFonts w:ascii="Courier New" w:hAnsi="Courier New" w:cs="Courier New"/>
          <w:sz w:val="24"/>
          <w:szCs w:val="24"/>
        </w:rPr>
        <w:t>lighting.</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topic should be discussed primarily in cinematic terms.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prime voice of the documentary must clearly be that of the student, who is represented as the narrator, on-screen host and/or voice-over. Students must ensure that any comments or ideas they attribute to celebrities or others, such as experts, are fully supported by detailed references in the annotated list of sources.</w:t>
      </w:r>
    </w:p>
    <w:p w:rsidR="00C66F9C" w:rsidRPr="00B865F9" w:rsidRDefault="00C66F9C" w:rsidP="00C66F9C">
      <w:pPr>
        <w:rPr>
          <w:rFonts w:ascii="Courier New" w:hAnsi="Courier New" w:cs="Courier New"/>
          <w:b/>
          <w:sz w:val="24"/>
          <w:szCs w:val="24"/>
          <w:lang w:val="en-US"/>
        </w:rPr>
      </w:pPr>
      <w:r w:rsidRPr="00B865F9">
        <w:rPr>
          <w:rFonts w:ascii="Courier New" w:hAnsi="Courier New" w:cs="Courier New"/>
          <w:b/>
          <w:sz w:val="24"/>
          <w:szCs w:val="24"/>
          <w:lang w:val="en-US"/>
        </w:rPr>
        <w:t>Students at SL must make reference to a minimum of two films while students at HL must make reference to a minimum of four films from different countries. The chosen films must originate from more than one country.</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 xml:space="preserve">The independent study must be presented </w:t>
      </w:r>
      <w:r w:rsidR="0087750A">
        <w:rPr>
          <w:rFonts w:ascii="Courier New" w:hAnsi="Courier New" w:cs="Courier New"/>
          <w:sz w:val="24"/>
          <w:szCs w:val="24"/>
          <w:lang w:val="en-US"/>
        </w:rPr>
        <w:t>in the form of a written portfolio</w:t>
      </w:r>
      <w:r w:rsidRPr="00C66F9C">
        <w:rPr>
          <w:rFonts w:ascii="Courier New" w:hAnsi="Courier New" w:cs="Courier New"/>
          <w:sz w:val="24"/>
          <w:szCs w:val="24"/>
          <w:lang w:val="en-US"/>
        </w:rPr>
        <w:t xml:space="preserve"> composed of the following three items.</w:t>
      </w:r>
    </w:p>
    <w:p w:rsidR="00C66F9C" w:rsidRPr="00C66F9C" w:rsidRDefault="00C66F9C" w:rsidP="00C66F9C">
      <w:pPr>
        <w:numPr>
          <w:ilvl w:val="0"/>
          <w:numId w:val="4"/>
        </w:numPr>
        <w:rPr>
          <w:rFonts w:ascii="Courier New" w:hAnsi="Courier New" w:cs="Courier New"/>
          <w:sz w:val="24"/>
          <w:szCs w:val="24"/>
        </w:rPr>
      </w:pPr>
      <w:r w:rsidRPr="00C66F9C">
        <w:rPr>
          <w:rFonts w:ascii="Courier New" w:hAnsi="Courier New" w:cs="Courier New"/>
          <w:sz w:val="24"/>
          <w:szCs w:val="24"/>
        </w:rPr>
        <w:t>Rationale</w:t>
      </w:r>
    </w:p>
    <w:p w:rsidR="00C66F9C" w:rsidRPr="00C66F9C" w:rsidRDefault="0087750A" w:rsidP="00C66F9C">
      <w:pPr>
        <w:numPr>
          <w:ilvl w:val="0"/>
          <w:numId w:val="4"/>
        </w:numPr>
        <w:rPr>
          <w:rFonts w:ascii="Courier New" w:hAnsi="Courier New" w:cs="Courier New"/>
          <w:sz w:val="24"/>
          <w:szCs w:val="24"/>
        </w:rPr>
      </w:pPr>
      <w:r>
        <w:rPr>
          <w:rFonts w:ascii="Courier New" w:hAnsi="Courier New" w:cs="Courier New"/>
          <w:sz w:val="24"/>
          <w:szCs w:val="24"/>
        </w:rPr>
        <w:t xml:space="preserve">Documentary </w:t>
      </w:r>
      <w:r w:rsidR="00C66F9C" w:rsidRPr="00C66F9C">
        <w:rPr>
          <w:rFonts w:ascii="Courier New" w:hAnsi="Courier New" w:cs="Courier New"/>
          <w:sz w:val="24"/>
          <w:szCs w:val="24"/>
        </w:rPr>
        <w:t>Script</w:t>
      </w:r>
    </w:p>
    <w:p w:rsidR="0087750A" w:rsidRDefault="00C66F9C" w:rsidP="0087750A">
      <w:pPr>
        <w:numPr>
          <w:ilvl w:val="0"/>
          <w:numId w:val="4"/>
        </w:numPr>
        <w:rPr>
          <w:rFonts w:ascii="Courier New" w:hAnsi="Courier New" w:cs="Courier New"/>
          <w:sz w:val="24"/>
          <w:szCs w:val="24"/>
          <w:lang w:val="en-US"/>
        </w:rPr>
      </w:pPr>
      <w:r w:rsidRPr="0087750A">
        <w:rPr>
          <w:rFonts w:ascii="Courier New" w:hAnsi="Courier New" w:cs="Courier New"/>
          <w:sz w:val="24"/>
          <w:szCs w:val="24"/>
          <w:lang w:val="en-US"/>
        </w:rPr>
        <w:t>Annotated list of sources.</w:t>
      </w:r>
      <w:r w:rsidR="0087750A" w:rsidRPr="0087750A">
        <w:rPr>
          <w:rFonts w:ascii="Courier New" w:hAnsi="Courier New" w:cs="Courier New"/>
          <w:sz w:val="24"/>
          <w:szCs w:val="24"/>
          <w:lang w:val="en-US"/>
        </w:rPr>
        <w:t xml:space="preserve"> </w:t>
      </w:r>
      <w:r w:rsidR="0087750A">
        <w:rPr>
          <w:rFonts w:ascii="Courier New" w:hAnsi="Courier New" w:cs="Courier New"/>
          <w:sz w:val="24"/>
          <w:szCs w:val="24"/>
          <w:lang w:val="en-US"/>
        </w:rPr>
        <w:t>Go to this website for an example of formatting your annotated list of sources:</w:t>
      </w:r>
    </w:p>
    <w:p w:rsidR="0087750A" w:rsidRDefault="005C5881" w:rsidP="0087750A">
      <w:pPr>
        <w:ind w:left="720"/>
        <w:rPr>
          <w:rFonts w:ascii="Courier New" w:hAnsi="Courier New" w:cs="Courier New"/>
          <w:sz w:val="24"/>
          <w:szCs w:val="24"/>
          <w:lang w:val="en-US"/>
        </w:rPr>
      </w:pPr>
      <w:hyperlink r:id="rId17" w:history="1">
        <w:r w:rsidR="0087750A" w:rsidRPr="00E00EC8">
          <w:rPr>
            <w:rStyle w:val="Hyperlink"/>
            <w:rFonts w:ascii="Courier New" w:hAnsi="Courier New" w:cs="Courier New"/>
            <w:sz w:val="24"/>
            <w:szCs w:val="24"/>
            <w:lang w:val="en-US"/>
          </w:rPr>
          <w:t>http://mrsmithsibwebsite.weebly.com/uploads/1/2/3/9/12396431/excellent_bibliography_film_script_1.pdf</w:t>
        </w:r>
      </w:hyperlink>
    </w:p>
    <w:p w:rsidR="0087750A" w:rsidRPr="0087750A" w:rsidRDefault="0087750A" w:rsidP="0087750A">
      <w:pPr>
        <w:ind w:left="720"/>
        <w:rPr>
          <w:rFonts w:ascii="Courier New" w:hAnsi="Courier New" w:cs="Courier New"/>
          <w:sz w:val="24"/>
          <w:szCs w:val="24"/>
          <w:lang w:val="en-US"/>
        </w:rPr>
      </w:pP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rationale must offer a brief, reasoned explanation of the concerns explored by the topic in no more than</w:t>
      </w:r>
      <w:r w:rsidRPr="00C66F9C">
        <w:rPr>
          <w:rFonts w:ascii="Courier New" w:hAnsi="Courier New" w:cs="Courier New"/>
          <w:b/>
          <w:bCs/>
          <w:sz w:val="24"/>
          <w:szCs w:val="24"/>
          <w:lang w:val="en-US"/>
        </w:rPr>
        <w:t xml:space="preserve"> 100 words</w:t>
      </w:r>
      <w:r w:rsidRPr="00C66F9C">
        <w:rPr>
          <w:rFonts w:ascii="Courier New" w:hAnsi="Courier New" w:cs="Courier New"/>
          <w:sz w:val="24"/>
          <w:szCs w:val="24"/>
          <w:lang w:val="en-US"/>
        </w:rPr>
        <w:t>.</w:t>
      </w:r>
    </w:p>
    <w:p w:rsidR="00C66F9C" w:rsidRPr="00C66F9C" w:rsidRDefault="00C66F9C" w:rsidP="00C66F9C">
      <w:pPr>
        <w:rPr>
          <w:rFonts w:ascii="Courier New" w:hAnsi="Courier New" w:cs="Courier New"/>
          <w:b/>
          <w:sz w:val="24"/>
          <w:szCs w:val="24"/>
          <w:lang w:val="en-US"/>
        </w:rPr>
      </w:pPr>
      <w:r w:rsidRPr="00C66F9C">
        <w:rPr>
          <w:rFonts w:ascii="Courier New" w:hAnsi="Courier New" w:cs="Courier New"/>
          <w:sz w:val="24"/>
          <w:szCs w:val="24"/>
          <w:lang w:val="en-US"/>
        </w:rPr>
        <w:t xml:space="preserve">The script must clearly indicate the relationship between the audio and visual elements of the documentary, employing an established documentary format such as “side-by-side” columns for video and audio components. All descriptions of video and audio elements must be both detailed and specific. </w:t>
      </w:r>
      <w:r w:rsidRPr="00C66F9C">
        <w:rPr>
          <w:rFonts w:ascii="Courier New" w:hAnsi="Courier New" w:cs="Courier New"/>
          <w:b/>
          <w:sz w:val="24"/>
          <w:szCs w:val="24"/>
          <w:lang w:val="en-US"/>
        </w:rPr>
        <w:t>Scripts must be 8–10 pages long at SL or 12–15 pages long at HL, using an accepted size of paper (for example, A4 or US letter) and must</w:t>
      </w:r>
      <w:r w:rsidRPr="00C66F9C">
        <w:rPr>
          <w:rFonts w:ascii="Courier New" w:hAnsi="Courier New" w:cs="Courier New"/>
          <w:b/>
          <w:bCs/>
          <w:sz w:val="24"/>
          <w:szCs w:val="24"/>
          <w:lang w:val="en-US"/>
        </w:rPr>
        <w:t xml:space="preserve"> use</w:t>
      </w:r>
      <w:r w:rsidRPr="00C66F9C">
        <w:rPr>
          <w:rFonts w:ascii="Courier New" w:hAnsi="Courier New" w:cs="Courier New"/>
          <w:b/>
          <w:sz w:val="24"/>
          <w:szCs w:val="24"/>
          <w:lang w:val="en-US"/>
        </w:rPr>
        <w:t xml:space="preserve"> 12-point Courier font (not in block capitals) and single spacing. It is important that the student treats a topic of film history/film theory in cinematic rather than literary terms.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annotated list of sources should refer to all materials used in researching the topic and all materials used in the documentary itself, including films from which extracts will be shown in the documentary and quotations from experts or academics. Annotations should give the source and/or location of the reference. A comment on the relevance of the source must be included.</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Assessment of this component is based solely on the written script and the rationale. Actual films or film sequences are not acceptable.</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materials produced for this component must not be submitted for internal assessment as part of the production portfolio. As part of the learning process, teachers can give advice to students on a first draft of the independent study. Advice on improving the work can be given, but this first draft must not be heavily annotated or edited by the teacher. Constant drafting and redrafting is not allowed, and the next version handed to the teacher after the first draft must be the final one.</w:t>
      </w:r>
    </w:p>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Preparation for the independent study</w:t>
      </w:r>
    </w:p>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Introducing the independent study to students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outcome of the independent study is a script for a complete short documentary production exploring an aspect of film theory or film history, based on a study of films from more than one country.</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It is clear that there are two parts to the preparation for your students:</w:t>
      </w:r>
    </w:p>
    <w:p w:rsidR="00C66F9C" w:rsidRPr="00C66F9C" w:rsidRDefault="00C66F9C" w:rsidP="00C66F9C">
      <w:pPr>
        <w:numPr>
          <w:ilvl w:val="0"/>
          <w:numId w:val="5"/>
        </w:numPr>
        <w:rPr>
          <w:rFonts w:ascii="Courier New" w:hAnsi="Courier New" w:cs="Courier New"/>
          <w:sz w:val="24"/>
          <w:szCs w:val="24"/>
          <w:lang w:val="en-US"/>
        </w:rPr>
      </w:pPr>
      <w:r w:rsidRPr="00C66F9C">
        <w:rPr>
          <w:rFonts w:ascii="Courier New" w:hAnsi="Courier New" w:cs="Courier New"/>
          <w:sz w:val="24"/>
          <w:szCs w:val="24"/>
          <w:lang w:val="en-US"/>
        </w:rPr>
        <w:t>independent research into their chosen topic</w:t>
      </w:r>
    </w:p>
    <w:p w:rsidR="00C66F9C" w:rsidRPr="00C66F9C" w:rsidRDefault="00C66F9C" w:rsidP="00C66F9C">
      <w:pPr>
        <w:numPr>
          <w:ilvl w:val="0"/>
          <w:numId w:val="5"/>
        </w:numPr>
        <w:rPr>
          <w:rFonts w:ascii="Courier New" w:hAnsi="Courier New" w:cs="Courier New"/>
          <w:sz w:val="24"/>
          <w:szCs w:val="24"/>
          <w:lang w:val="en-US"/>
        </w:rPr>
      </w:pPr>
      <w:r w:rsidRPr="00C66F9C">
        <w:rPr>
          <w:rFonts w:ascii="Courier New" w:hAnsi="Courier New" w:cs="Courier New"/>
          <w:sz w:val="24"/>
          <w:szCs w:val="24"/>
          <w:lang w:val="en-US"/>
        </w:rPr>
        <w:t>presentation of their research in script form.</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In your role as teacher you should:</w:t>
      </w:r>
    </w:p>
    <w:p w:rsidR="00C66F9C" w:rsidRPr="00C66F9C" w:rsidRDefault="00C66F9C" w:rsidP="00C66F9C">
      <w:pPr>
        <w:numPr>
          <w:ilvl w:val="0"/>
          <w:numId w:val="6"/>
        </w:numPr>
        <w:rPr>
          <w:rFonts w:ascii="Courier New" w:hAnsi="Courier New" w:cs="Courier New"/>
          <w:sz w:val="24"/>
          <w:szCs w:val="24"/>
          <w:lang w:val="en-US"/>
        </w:rPr>
      </w:pPr>
      <w:r w:rsidRPr="00C66F9C">
        <w:rPr>
          <w:rFonts w:ascii="Courier New" w:hAnsi="Courier New" w:cs="Courier New"/>
          <w:sz w:val="24"/>
          <w:szCs w:val="24"/>
          <w:lang w:val="en-US"/>
        </w:rPr>
        <w:t>teach the documentary genre to your students so that they are familiar with the genre</w:t>
      </w:r>
    </w:p>
    <w:p w:rsidR="00C66F9C" w:rsidRPr="00C66F9C" w:rsidRDefault="00C66F9C" w:rsidP="00C66F9C">
      <w:pPr>
        <w:numPr>
          <w:ilvl w:val="0"/>
          <w:numId w:val="6"/>
        </w:numPr>
        <w:rPr>
          <w:rFonts w:ascii="Courier New" w:hAnsi="Courier New" w:cs="Courier New"/>
          <w:sz w:val="24"/>
          <w:szCs w:val="24"/>
          <w:lang w:val="en-US"/>
        </w:rPr>
      </w:pPr>
      <w:r w:rsidRPr="00C66F9C">
        <w:rPr>
          <w:rFonts w:ascii="Courier New" w:hAnsi="Courier New" w:cs="Courier New"/>
          <w:sz w:val="24"/>
          <w:szCs w:val="24"/>
          <w:lang w:val="en-US"/>
        </w:rPr>
        <w:t>teach your students how to present a script in an appropriate format</w:t>
      </w:r>
    </w:p>
    <w:p w:rsidR="00C66F9C" w:rsidRPr="00C66F9C" w:rsidRDefault="00C66F9C" w:rsidP="00C66F9C">
      <w:pPr>
        <w:numPr>
          <w:ilvl w:val="0"/>
          <w:numId w:val="6"/>
        </w:numPr>
        <w:rPr>
          <w:rFonts w:ascii="Courier New" w:hAnsi="Courier New" w:cs="Courier New"/>
          <w:sz w:val="24"/>
          <w:szCs w:val="24"/>
          <w:lang w:val="en-US"/>
        </w:rPr>
      </w:pPr>
      <w:r w:rsidRPr="00C66F9C">
        <w:rPr>
          <w:rFonts w:ascii="Courier New" w:hAnsi="Courier New" w:cs="Courier New"/>
          <w:sz w:val="24"/>
          <w:szCs w:val="24"/>
          <w:lang w:val="en-US"/>
        </w:rPr>
        <w:t>teach research methodologies and offer a suitable research environment in your classroom.</w:t>
      </w:r>
    </w:p>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Choosing the topic</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Teachers should give plenty of advice to students in the selection of their topic. More able students should be encouraged to consider topics that will give them the opportunity to develop their ideas fully; weaker students should not attempt projects that may be too complex. Ensure that the requirements of the syllabus are fully met.</w:t>
      </w:r>
    </w:p>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Setting up a research environment</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This component may appear rather daunting for students who are unfamiliar with the skills of independent research. Teachers should present students with an environment that helps them through this process.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If possible, students should have ready access to resources that will help set a project easily in motion, even if it is no more than a basic book box/library or list of useful Internet sites.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Teachers should remind students of the time limits for this work and discourage them from delaying making a start.</w:t>
      </w:r>
    </w:p>
    <w:p w:rsidR="00C66F9C" w:rsidRPr="00C66F9C" w:rsidRDefault="00C66F9C" w:rsidP="00C66F9C">
      <w:pPr>
        <w:rPr>
          <w:rFonts w:ascii="Courier New" w:hAnsi="Courier New" w:cs="Courier New"/>
          <w:b/>
          <w:bCs/>
          <w:sz w:val="24"/>
          <w:szCs w:val="24"/>
          <w:lang w:val="en-US"/>
        </w:rPr>
      </w:pPr>
      <w:r>
        <w:rPr>
          <w:rFonts w:ascii="Courier New" w:hAnsi="Courier New" w:cs="Courier New"/>
          <w:b/>
          <w:bCs/>
          <w:sz w:val="24"/>
          <w:szCs w:val="24"/>
          <w:lang w:val="en-US"/>
        </w:rPr>
        <w:t>What you</w:t>
      </w:r>
      <w:r w:rsidRPr="00C66F9C">
        <w:rPr>
          <w:rFonts w:ascii="Courier New" w:hAnsi="Courier New" w:cs="Courier New"/>
          <w:b/>
          <w:bCs/>
          <w:sz w:val="24"/>
          <w:szCs w:val="24"/>
          <w:lang w:val="en-US"/>
        </w:rPr>
        <w:t xml:space="preserve"> need to know</w:t>
      </w:r>
    </w:p>
    <w:p w:rsidR="00C66F9C" w:rsidRPr="00C66F9C" w:rsidRDefault="00C66F9C" w:rsidP="00C66F9C">
      <w:pPr>
        <w:numPr>
          <w:ilvl w:val="0"/>
          <w:numId w:val="7"/>
        </w:numPr>
        <w:rPr>
          <w:rFonts w:ascii="Courier New" w:hAnsi="Courier New" w:cs="Courier New"/>
          <w:sz w:val="24"/>
          <w:szCs w:val="24"/>
          <w:lang w:val="en-US"/>
        </w:rPr>
      </w:pPr>
      <w:r w:rsidRPr="00C66F9C">
        <w:rPr>
          <w:rFonts w:ascii="Courier New" w:hAnsi="Courier New" w:cs="Courier New"/>
          <w:sz w:val="24"/>
          <w:szCs w:val="24"/>
          <w:lang w:val="en-US"/>
        </w:rPr>
        <w:t>develop sophisticated and high-level research skills</w:t>
      </w:r>
    </w:p>
    <w:p w:rsidR="00C66F9C" w:rsidRPr="00C66F9C" w:rsidRDefault="00C66F9C" w:rsidP="00C66F9C">
      <w:pPr>
        <w:numPr>
          <w:ilvl w:val="0"/>
          <w:numId w:val="7"/>
        </w:numPr>
        <w:rPr>
          <w:rFonts w:ascii="Courier New" w:hAnsi="Courier New" w:cs="Courier New"/>
          <w:sz w:val="24"/>
          <w:szCs w:val="24"/>
        </w:rPr>
      </w:pPr>
      <w:r w:rsidRPr="00C66F9C">
        <w:rPr>
          <w:rFonts w:ascii="Courier New" w:hAnsi="Courier New" w:cs="Courier New"/>
          <w:sz w:val="24"/>
          <w:szCs w:val="24"/>
        </w:rPr>
        <w:t>use the Internet wisely</w:t>
      </w:r>
    </w:p>
    <w:p w:rsidR="00C66F9C" w:rsidRPr="00C66F9C" w:rsidRDefault="00C66F9C" w:rsidP="00C66F9C">
      <w:pPr>
        <w:numPr>
          <w:ilvl w:val="0"/>
          <w:numId w:val="7"/>
        </w:numPr>
        <w:rPr>
          <w:rFonts w:ascii="Courier New" w:hAnsi="Courier New" w:cs="Courier New"/>
          <w:sz w:val="24"/>
          <w:szCs w:val="24"/>
          <w:lang w:val="en-US"/>
        </w:rPr>
      </w:pPr>
      <w:r w:rsidRPr="00C66F9C">
        <w:rPr>
          <w:rFonts w:ascii="Courier New" w:hAnsi="Courier New" w:cs="Courier New"/>
          <w:sz w:val="24"/>
          <w:szCs w:val="24"/>
          <w:lang w:val="en-US"/>
        </w:rPr>
        <w:t>know the rules of research, such as proper referencing and how to avoid plagiarism.</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Students will need to display knowledge in their research. Teachers will need to guide them towards an understanding of what they have investigated, and advise them on how to demonstrate their understanding.</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Teachers will need to show their expertise and deliver appropriate guidance and advice but also be able to stand back and let them find their own way.</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Students will need to be taught strategies to enable them to take an independent approach to their research.</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Students will need guidance in how to:</w:t>
      </w:r>
    </w:p>
    <w:p w:rsidR="00C66F9C" w:rsidRPr="00C66F9C" w:rsidRDefault="00C66F9C" w:rsidP="00C66F9C">
      <w:pPr>
        <w:numPr>
          <w:ilvl w:val="0"/>
          <w:numId w:val="8"/>
        </w:numPr>
        <w:rPr>
          <w:rFonts w:ascii="Courier New" w:hAnsi="Courier New" w:cs="Courier New"/>
          <w:sz w:val="24"/>
          <w:szCs w:val="24"/>
          <w:lang w:val="en-US"/>
        </w:rPr>
      </w:pPr>
      <w:r w:rsidRPr="00C66F9C">
        <w:rPr>
          <w:rFonts w:ascii="Courier New" w:hAnsi="Courier New" w:cs="Courier New"/>
          <w:sz w:val="24"/>
          <w:szCs w:val="24"/>
          <w:lang w:val="en-US"/>
        </w:rPr>
        <w:t>formulate their specific area of study</w:t>
      </w:r>
    </w:p>
    <w:p w:rsidR="00C66F9C" w:rsidRPr="00C66F9C" w:rsidRDefault="00C66F9C" w:rsidP="00C66F9C">
      <w:pPr>
        <w:numPr>
          <w:ilvl w:val="0"/>
          <w:numId w:val="8"/>
        </w:numPr>
        <w:rPr>
          <w:rFonts w:ascii="Courier New" w:hAnsi="Courier New" w:cs="Courier New"/>
          <w:sz w:val="24"/>
          <w:szCs w:val="24"/>
        </w:rPr>
      </w:pPr>
      <w:r w:rsidRPr="00C66F9C">
        <w:rPr>
          <w:rFonts w:ascii="Courier New" w:hAnsi="Courier New" w:cs="Courier New"/>
          <w:sz w:val="24"/>
          <w:szCs w:val="24"/>
        </w:rPr>
        <w:t>choose suitable films for study</w:t>
      </w:r>
    </w:p>
    <w:p w:rsidR="00C66F9C" w:rsidRPr="00C66F9C" w:rsidRDefault="00C66F9C" w:rsidP="00C66F9C">
      <w:pPr>
        <w:numPr>
          <w:ilvl w:val="0"/>
          <w:numId w:val="8"/>
        </w:numPr>
        <w:rPr>
          <w:rFonts w:ascii="Courier New" w:hAnsi="Courier New" w:cs="Courier New"/>
          <w:sz w:val="24"/>
          <w:szCs w:val="24"/>
        </w:rPr>
      </w:pPr>
      <w:r w:rsidRPr="00C66F9C">
        <w:rPr>
          <w:rFonts w:ascii="Courier New" w:hAnsi="Courier New" w:cs="Courier New"/>
          <w:sz w:val="24"/>
          <w:szCs w:val="24"/>
        </w:rPr>
        <w:t>develop an hypothesis</w:t>
      </w:r>
    </w:p>
    <w:p w:rsidR="00C66F9C" w:rsidRPr="00C66F9C" w:rsidRDefault="00C66F9C" w:rsidP="00C66F9C">
      <w:pPr>
        <w:numPr>
          <w:ilvl w:val="0"/>
          <w:numId w:val="8"/>
        </w:numPr>
        <w:rPr>
          <w:rFonts w:ascii="Courier New" w:hAnsi="Courier New" w:cs="Courier New"/>
          <w:sz w:val="24"/>
          <w:szCs w:val="24"/>
          <w:lang w:val="en-US"/>
        </w:rPr>
      </w:pPr>
      <w:r w:rsidRPr="00C66F9C">
        <w:rPr>
          <w:rFonts w:ascii="Courier New" w:hAnsi="Courier New" w:cs="Courier New"/>
          <w:sz w:val="24"/>
          <w:szCs w:val="24"/>
          <w:lang w:val="en-US"/>
        </w:rPr>
        <w:t>read different texts actively for different purposes</w:t>
      </w:r>
    </w:p>
    <w:p w:rsidR="00C66F9C" w:rsidRPr="00C66F9C" w:rsidRDefault="00C66F9C" w:rsidP="00C66F9C">
      <w:pPr>
        <w:numPr>
          <w:ilvl w:val="0"/>
          <w:numId w:val="8"/>
        </w:numPr>
        <w:rPr>
          <w:rFonts w:ascii="Courier New" w:hAnsi="Courier New" w:cs="Courier New"/>
          <w:sz w:val="24"/>
          <w:szCs w:val="24"/>
          <w:lang w:val="en-US"/>
        </w:rPr>
      </w:pPr>
      <w:r w:rsidRPr="00C66F9C">
        <w:rPr>
          <w:rFonts w:ascii="Courier New" w:hAnsi="Courier New" w:cs="Courier New"/>
          <w:sz w:val="24"/>
          <w:szCs w:val="24"/>
          <w:lang w:val="en-US"/>
        </w:rPr>
        <w:t>support their ideas with evidence and analysis</w:t>
      </w:r>
    </w:p>
    <w:p w:rsidR="00C66F9C" w:rsidRPr="00C66F9C" w:rsidRDefault="00C66F9C" w:rsidP="00C66F9C">
      <w:pPr>
        <w:numPr>
          <w:ilvl w:val="0"/>
          <w:numId w:val="8"/>
        </w:numPr>
        <w:rPr>
          <w:rFonts w:ascii="Courier New" w:hAnsi="Courier New" w:cs="Courier New"/>
          <w:sz w:val="24"/>
          <w:szCs w:val="24"/>
          <w:lang w:val="en-US"/>
        </w:rPr>
      </w:pPr>
      <w:r w:rsidRPr="00C66F9C">
        <w:rPr>
          <w:rFonts w:ascii="Courier New" w:hAnsi="Courier New" w:cs="Courier New"/>
          <w:sz w:val="24"/>
          <w:szCs w:val="24"/>
          <w:lang w:val="en-US"/>
        </w:rPr>
        <w:t>look for what is actually there in source material, rather than what they want to find</w:t>
      </w:r>
    </w:p>
    <w:p w:rsidR="00C66F9C" w:rsidRPr="00C66F9C" w:rsidRDefault="00C66F9C" w:rsidP="00C66F9C">
      <w:pPr>
        <w:numPr>
          <w:ilvl w:val="0"/>
          <w:numId w:val="8"/>
        </w:numPr>
        <w:rPr>
          <w:rFonts w:ascii="Courier New" w:hAnsi="Courier New" w:cs="Courier New"/>
          <w:sz w:val="24"/>
          <w:szCs w:val="24"/>
          <w:lang w:val="en-US"/>
        </w:rPr>
      </w:pPr>
      <w:r w:rsidRPr="00C66F9C">
        <w:rPr>
          <w:rFonts w:ascii="Courier New" w:hAnsi="Courier New" w:cs="Courier New"/>
          <w:sz w:val="24"/>
          <w:szCs w:val="24"/>
          <w:lang w:val="en-US"/>
        </w:rPr>
        <w:t>organize their material right from the start.</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Teachers will accompany students on their research journeys while they are reading, viewing, listening, questioning and discussing, with a view to showing their learning through their completed scripts.</w:t>
      </w:r>
    </w:p>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The role of the classroom environment</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following are some suggestions for creating a classroom environment that values research and enables students to be independent learners.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6699"/>
      </w:tblGrid>
      <w:tr w:rsidR="00C66F9C" w:rsidRPr="00C66F9C" w:rsidTr="00F95D3A">
        <w:trPr>
          <w:tblCellSpacing w:w="15" w:type="dxa"/>
        </w:trPr>
        <w:tc>
          <w:tcPr>
            <w:tcW w:w="0" w:type="auto"/>
            <w:vAlign w:val="center"/>
            <w:hideMark/>
          </w:tcPr>
          <w:p w:rsidR="00C66F9C" w:rsidRPr="00C66F9C" w:rsidRDefault="00C66F9C" w:rsidP="00C66F9C">
            <w:pPr>
              <w:rPr>
                <w:rFonts w:ascii="Courier New" w:hAnsi="Courier New" w:cs="Courier New"/>
                <w:b/>
                <w:bCs/>
                <w:sz w:val="24"/>
                <w:szCs w:val="24"/>
              </w:rPr>
            </w:pPr>
            <w:r w:rsidRPr="00C66F9C">
              <w:rPr>
                <w:rFonts w:ascii="Courier New" w:hAnsi="Courier New" w:cs="Courier New"/>
                <w:b/>
                <w:bCs/>
                <w:sz w:val="24"/>
                <w:szCs w:val="24"/>
              </w:rPr>
              <w:t>Type of resource</w:t>
            </w:r>
          </w:p>
        </w:tc>
        <w:tc>
          <w:tcPr>
            <w:tcW w:w="0" w:type="auto"/>
            <w:vAlign w:val="center"/>
            <w:hideMark/>
          </w:tcPr>
          <w:p w:rsidR="00C66F9C" w:rsidRPr="00C66F9C" w:rsidRDefault="00C66F9C" w:rsidP="00C66F9C">
            <w:pPr>
              <w:rPr>
                <w:rFonts w:ascii="Courier New" w:hAnsi="Courier New" w:cs="Courier New"/>
                <w:b/>
                <w:bCs/>
                <w:sz w:val="24"/>
                <w:szCs w:val="24"/>
              </w:rPr>
            </w:pPr>
            <w:r w:rsidRPr="00C66F9C">
              <w:rPr>
                <w:rFonts w:ascii="Courier New" w:hAnsi="Courier New" w:cs="Courier New"/>
                <w:b/>
                <w:bCs/>
                <w:sz w:val="24"/>
                <w:szCs w:val="24"/>
              </w:rPr>
              <w:t>Examples</w:t>
            </w:r>
          </w:p>
        </w:tc>
      </w:tr>
      <w:tr w:rsidR="00C66F9C" w:rsidRPr="00C66F9C"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rPr>
            </w:pPr>
            <w:r w:rsidRPr="00C66F9C">
              <w:rPr>
                <w:rFonts w:ascii="Courier New" w:hAnsi="Courier New" w:cs="Courier New"/>
                <w:sz w:val="24"/>
                <w:szCs w:val="24"/>
              </w:rPr>
              <w:t>Text resources</w:t>
            </w:r>
          </w:p>
        </w:tc>
        <w:tc>
          <w:tcPr>
            <w:tcW w:w="0" w:type="auto"/>
            <w:vAlign w:val="center"/>
            <w:hideMark/>
          </w:tcPr>
          <w:p w:rsidR="00C66F9C" w:rsidRPr="00C66F9C" w:rsidRDefault="00C66F9C" w:rsidP="00C66F9C">
            <w:pPr>
              <w:numPr>
                <w:ilvl w:val="0"/>
                <w:numId w:val="9"/>
              </w:numPr>
              <w:rPr>
                <w:rFonts w:ascii="Courier New" w:hAnsi="Courier New" w:cs="Courier New"/>
                <w:sz w:val="24"/>
                <w:szCs w:val="24"/>
                <w:lang w:val="en-US"/>
              </w:rPr>
            </w:pPr>
            <w:r w:rsidRPr="00C66F9C">
              <w:rPr>
                <w:rFonts w:ascii="Courier New" w:hAnsi="Courier New" w:cs="Courier New"/>
                <w:sz w:val="24"/>
                <w:szCs w:val="24"/>
                <w:lang w:val="en-US"/>
              </w:rPr>
              <w:t>Examples of research by previous students</w:t>
            </w:r>
          </w:p>
          <w:p w:rsidR="00C66F9C" w:rsidRPr="00C66F9C" w:rsidRDefault="00C66F9C" w:rsidP="00C66F9C">
            <w:pPr>
              <w:numPr>
                <w:ilvl w:val="0"/>
                <w:numId w:val="9"/>
              </w:numPr>
              <w:rPr>
                <w:rFonts w:ascii="Courier New" w:hAnsi="Courier New" w:cs="Courier New"/>
                <w:sz w:val="24"/>
                <w:szCs w:val="24"/>
              </w:rPr>
            </w:pPr>
            <w:r w:rsidRPr="00C66F9C">
              <w:rPr>
                <w:rFonts w:ascii="Courier New" w:hAnsi="Courier New" w:cs="Courier New"/>
                <w:sz w:val="24"/>
                <w:szCs w:val="24"/>
              </w:rPr>
              <w:t>Abstracts of university theses</w:t>
            </w:r>
          </w:p>
          <w:p w:rsidR="00C66F9C" w:rsidRPr="00C66F9C" w:rsidRDefault="00C66F9C" w:rsidP="00C66F9C">
            <w:pPr>
              <w:numPr>
                <w:ilvl w:val="0"/>
                <w:numId w:val="9"/>
              </w:numPr>
              <w:rPr>
                <w:rFonts w:ascii="Courier New" w:hAnsi="Courier New" w:cs="Courier New"/>
                <w:sz w:val="24"/>
                <w:szCs w:val="24"/>
                <w:lang w:val="en-US"/>
              </w:rPr>
            </w:pPr>
            <w:r w:rsidRPr="00C66F9C">
              <w:rPr>
                <w:rFonts w:ascii="Courier New" w:hAnsi="Courier New" w:cs="Courier New"/>
                <w:sz w:val="24"/>
                <w:szCs w:val="24"/>
                <w:lang w:val="en-US"/>
              </w:rPr>
              <w:t>A small library of key textbooks</w:t>
            </w:r>
          </w:p>
          <w:p w:rsidR="00C66F9C" w:rsidRPr="00C66F9C" w:rsidRDefault="00C66F9C" w:rsidP="00C66F9C">
            <w:pPr>
              <w:numPr>
                <w:ilvl w:val="0"/>
                <w:numId w:val="9"/>
              </w:numPr>
              <w:rPr>
                <w:rFonts w:ascii="Courier New" w:hAnsi="Courier New" w:cs="Courier New"/>
                <w:sz w:val="24"/>
                <w:szCs w:val="24"/>
              </w:rPr>
            </w:pPr>
            <w:r w:rsidRPr="00C66F9C">
              <w:rPr>
                <w:rFonts w:ascii="Courier New" w:hAnsi="Courier New" w:cs="Courier New"/>
                <w:sz w:val="24"/>
                <w:szCs w:val="24"/>
              </w:rPr>
              <w:t>A range of magazines</w:t>
            </w:r>
          </w:p>
          <w:p w:rsidR="00C66F9C" w:rsidRPr="00C66F9C" w:rsidRDefault="00C66F9C" w:rsidP="00C66F9C">
            <w:pPr>
              <w:numPr>
                <w:ilvl w:val="0"/>
                <w:numId w:val="9"/>
              </w:numPr>
              <w:rPr>
                <w:rFonts w:ascii="Courier New" w:hAnsi="Courier New" w:cs="Courier New"/>
                <w:sz w:val="24"/>
                <w:szCs w:val="24"/>
                <w:lang w:val="en-US"/>
              </w:rPr>
            </w:pPr>
            <w:r w:rsidRPr="00C66F9C">
              <w:rPr>
                <w:rFonts w:ascii="Courier New" w:hAnsi="Courier New" w:cs="Courier New"/>
                <w:sz w:val="24"/>
                <w:szCs w:val="24"/>
                <w:lang w:val="en-US"/>
              </w:rPr>
              <w:t>Posters with key learning approaches and phrases</w:t>
            </w:r>
          </w:p>
          <w:p w:rsidR="00C66F9C" w:rsidRPr="00C66F9C" w:rsidRDefault="00C66F9C" w:rsidP="00C66F9C">
            <w:pPr>
              <w:numPr>
                <w:ilvl w:val="0"/>
                <w:numId w:val="9"/>
              </w:numPr>
              <w:rPr>
                <w:rFonts w:ascii="Courier New" w:hAnsi="Courier New" w:cs="Courier New"/>
                <w:sz w:val="24"/>
                <w:szCs w:val="24"/>
              </w:rPr>
            </w:pPr>
            <w:r w:rsidRPr="00C66F9C">
              <w:rPr>
                <w:rFonts w:ascii="Courier New" w:hAnsi="Courier New" w:cs="Courier New"/>
                <w:sz w:val="24"/>
                <w:szCs w:val="24"/>
              </w:rPr>
              <w:t>Glossaries of key terms</w:t>
            </w:r>
          </w:p>
          <w:p w:rsidR="00C66F9C" w:rsidRPr="00C66F9C" w:rsidRDefault="00C66F9C" w:rsidP="00C66F9C">
            <w:pPr>
              <w:numPr>
                <w:ilvl w:val="0"/>
                <w:numId w:val="9"/>
              </w:numPr>
              <w:rPr>
                <w:rFonts w:ascii="Courier New" w:hAnsi="Courier New" w:cs="Courier New"/>
                <w:sz w:val="24"/>
                <w:szCs w:val="24"/>
              </w:rPr>
            </w:pPr>
            <w:r w:rsidRPr="00C66F9C">
              <w:rPr>
                <w:rFonts w:ascii="Courier New" w:hAnsi="Courier New" w:cs="Courier New"/>
                <w:sz w:val="24"/>
                <w:szCs w:val="24"/>
              </w:rPr>
              <w:t>Quotes by theorists</w:t>
            </w:r>
          </w:p>
          <w:p w:rsidR="00C66F9C" w:rsidRPr="00C66F9C" w:rsidRDefault="00C66F9C" w:rsidP="00C66F9C">
            <w:pPr>
              <w:numPr>
                <w:ilvl w:val="0"/>
                <w:numId w:val="9"/>
              </w:numPr>
              <w:rPr>
                <w:rFonts w:ascii="Courier New" w:hAnsi="Courier New" w:cs="Courier New"/>
                <w:sz w:val="24"/>
                <w:szCs w:val="24"/>
              </w:rPr>
            </w:pPr>
            <w:r w:rsidRPr="00C66F9C">
              <w:rPr>
                <w:rFonts w:ascii="Courier New" w:hAnsi="Courier New" w:cs="Courier New"/>
                <w:sz w:val="24"/>
                <w:szCs w:val="24"/>
              </w:rPr>
              <w:t>Deadline dates</w:t>
            </w:r>
          </w:p>
        </w:tc>
      </w:tr>
      <w:tr w:rsidR="00C66F9C" w:rsidRPr="00C66F9C"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rPr>
            </w:pPr>
            <w:r w:rsidRPr="00C66F9C">
              <w:rPr>
                <w:rFonts w:ascii="Courier New" w:hAnsi="Courier New" w:cs="Courier New"/>
                <w:sz w:val="24"/>
                <w:szCs w:val="24"/>
              </w:rPr>
              <w:t>Image resources</w:t>
            </w:r>
          </w:p>
        </w:tc>
        <w:tc>
          <w:tcPr>
            <w:tcW w:w="0" w:type="auto"/>
            <w:vAlign w:val="center"/>
            <w:hideMark/>
          </w:tcPr>
          <w:p w:rsidR="00C66F9C" w:rsidRPr="00C66F9C" w:rsidRDefault="00C66F9C" w:rsidP="00C66F9C">
            <w:pPr>
              <w:numPr>
                <w:ilvl w:val="0"/>
                <w:numId w:val="10"/>
              </w:numPr>
              <w:rPr>
                <w:rFonts w:ascii="Courier New" w:hAnsi="Courier New" w:cs="Courier New"/>
                <w:sz w:val="24"/>
                <w:szCs w:val="24"/>
              </w:rPr>
            </w:pPr>
            <w:r w:rsidRPr="00C66F9C">
              <w:rPr>
                <w:rFonts w:ascii="Courier New" w:hAnsi="Courier New" w:cs="Courier New"/>
                <w:sz w:val="24"/>
                <w:szCs w:val="24"/>
              </w:rPr>
              <w:t>Contrasting film posters</w:t>
            </w:r>
          </w:p>
          <w:p w:rsidR="00C66F9C" w:rsidRPr="00C66F9C" w:rsidRDefault="00C66F9C" w:rsidP="00C66F9C">
            <w:pPr>
              <w:numPr>
                <w:ilvl w:val="0"/>
                <w:numId w:val="10"/>
              </w:numPr>
              <w:rPr>
                <w:rFonts w:ascii="Courier New" w:hAnsi="Courier New" w:cs="Courier New"/>
                <w:sz w:val="24"/>
                <w:szCs w:val="24"/>
              </w:rPr>
            </w:pPr>
            <w:r w:rsidRPr="00C66F9C">
              <w:rPr>
                <w:rFonts w:ascii="Courier New" w:hAnsi="Courier New" w:cs="Courier New"/>
                <w:sz w:val="24"/>
                <w:szCs w:val="24"/>
              </w:rPr>
              <w:t>Movie stills and DVD covers</w:t>
            </w:r>
          </w:p>
          <w:p w:rsidR="00C66F9C" w:rsidRPr="00C66F9C" w:rsidRDefault="00C66F9C" w:rsidP="00C66F9C">
            <w:pPr>
              <w:numPr>
                <w:ilvl w:val="0"/>
                <w:numId w:val="10"/>
              </w:numPr>
              <w:rPr>
                <w:rFonts w:ascii="Courier New" w:hAnsi="Courier New" w:cs="Courier New"/>
                <w:sz w:val="24"/>
                <w:szCs w:val="24"/>
              </w:rPr>
            </w:pPr>
            <w:r w:rsidRPr="00C66F9C">
              <w:rPr>
                <w:rFonts w:ascii="Courier New" w:hAnsi="Courier New" w:cs="Courier New"/>
                <w:sz w:val="24"/>
                <w:szCs w:val="24"/>
              </w:rPr>
              <w:t>Film magazine covers</w:t>
            </w:r>
          </w:p>
          <w:p w:rsidR="00C66F9C" w:rsidRPr="00C66F9C" w:rsidRDefault="00C66F9C" w:rsidP="00C66F9C">
            <w:pPr>
              <w:numPr>
                <w:ilvl w:val="0"/>
                <w:numId w:val="10"/>
              </w:numPr>
              <w:rPr>
                <w:rFonts w:ascii="Courier New" w:hAnsi="Courier New" w:cs="Courier New"/>
                <w:sz w:val="24"/>
                <w:szCs w:val="24"/>
              </w:rPr>
            </w:pPr>
            <w:r w:rsidRPr="00C66F9C">
              <w:rPr>
                <w:rFonts w:ascii="Courier New" w:hAnsi="Courier New" w:cs="Courier New"/>
                <w:sz w:val="24"/>
                <w:szCs w:val="24"/>
              </w:rPr>
              <w:t>Moving image resources</w:t>
            </w:r>
          </w:p>
        </w:tc>
      </w:tr>
      <w:tr w:rsidR="00C66F9C" w:rsidRPr="00C66F9C"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rPr>
            </w:pPr>
            <w:r w:rsidRPr="00C66F9C">
              <w:rPr>
                <w:rFonts w:ascii="Courier New" w:hAnsi="Courier New" w:cs="Courier New"/>
                <w:sz w:val="24"/>
                <w:szCs w:val="24"/>
              </w:rPr>
              <w:t>IT resources</w:t>
            </w:r>
          </w:p>
        </w:tc>
        <w:tc>
          <w:tcPr>
            <w:tcW w:w="0" w:type="auto"/>
            <w:vAlign w:val="center"/>
            <w:hideMark/>
          </w:tcPr>
          <w:p w:rsidR="00C66F9C" w:rsidRPr="00C66F9C" w:rsidRDefault="00C66F9C" w:rsidP="00C66F9C">
            <w:pPr>
              <w:numPr>
                <w:ilvl w:val="0"/>
                <w:numId w:val="11"/>
              </w:numPr>
              <w:rPr>
                <w:rFonts w:ascii="Courier New" w:hAnsi="Courier New" w:cs="Courier New"/>
                <w:sz w:val="24"/>
                <w:szCs w:val="24"/>
                <w:lang w:val="en-US"/>
              </w:rPr>
            </w:pPr>
            <w:r w:rsidRPr="00C66F9C">
              <w:rPr>
                <w:rFonts w:ascii="Courier New" w:hAnsi="Courier New" w:cs="Courier New"/>
                <w:sz w:val="24"/>
                <w:szCs w:val="24"/>
                <w:lang w:val="en-US"/>
              </w:rPr>
              <w:t>Topic files containing copies of Internet print-offs by students</w:t>
            </w:r>
          </w:p>
          <w:p w:rsidR="00C66F9C" w:rsidRPr="00C66F9C" w:rsidRDefault="00C66F9C" w:rsidP="00C66F9C">
            <w:pPr>
              <w:numPr>
                <w:ilvl w:val="0"/>
                <w:numId w:val="11"/>
              </w:numPr>
              <w:rPr>
                <w:rFonts w:ascii="Courier New" w:hAnsi="Courier New" w:cs="Courier New"/>
                <w:sz w:val="24"/>
                <w:szCs w:val="24"/>
              </w:rPr>
            </w:pPr>
            <w:r w:rsidRPr="00C66F9C">
              <w:rPr>
                <w:rFonts w:ascii="Courier New" w:hAnsi="Courier New" w:cs="Courier New"/>
                <w:sz w:val="24"/>
                <w:szCs w:val="24"/>
              </w:rPr>
              <w:t>Lists of recommended websites</w:t>
            </w:r>
          </w:p>
        </w:tc>
      </w:tr>
    </w:tbl>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A step-by-step approach to research for students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very first step is choosing an appropriate topic. This is often harder than it appears. Students should be encouraged to look towards their own interests initially, or towards an area that the teacher believes they would enjoy, given the teacher’s understanding of their abilities and interests.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Once a topic has been broadly decided upon, research can begin. Students should be encouraged to change direction if they are finding the topic too problematic and if the teacher is unable to resolve the problems.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6"/>
        <w:gridCol w:w="6208"/>
      </w:tblGrid>
      <w:tr w:rsidR="00C66F9C" w:rsidRPr="00C66F9C" w:rsidTr="00F95D3A">
        <w:trPr>
          <w:tblCellSpacing w:w="15" w:type="dxa"/>
        </w:trPr>
        <w:tc>
          <w:tcPr>
            <w:tcW w:w="0" w:type="auto"/>
            <w:vAlign w:val="center"/>
            <w:hideMark/>
          </w:tcPr>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Steps in the research process</w:t>
            </w:r>
          </w:p>
        </w:tc>
        <w:tc>
          <w:tcPr>
            <w:tcW w:w="0" w:type="auto"/>
            <w:vAlign w:val="center"/>
            <w:hideMark/>
          </w:tcPr>
          <w:p w:rsidR="00C66F9C" w:rsidRPr="00C66F9C" w:rsidRDefault="00C66F9C" w:rsidP="00C66F9C">
            <w:pPr>
              <w:rPr>
                <w:rFonts w:ascii="Courier New" w:hAnsi="Courier New" w:cs="Courier New"/>
                <w:b/>
                <w:bCs/>
                <w:sz w:val="24"/>
                <w:szCs w:val="24"/>
              </w:rPr>
            </w:pPr>
            <w:r w:rsidRPr="00C66F9C">
              <w:rPr>
                <w:rFonts w:ascii="Courier New" w:hAnsi="Courier New" w:cs="Courier New"/>
                <w:b/>
                <w:bCs/>
                <w:sz w:val="24"/>
                <w:szCs w:val="24"/>
              </w:rPr>
              <w:t>Issues to consider</w:t>
            </w:r>
          </w:p>
        </w:tc>
      </w:tr>
      <w:tr w:rsidR="00C66F9C" w:rsidRPr="001A34DB"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rPr>
            </w:pPr>
            <w:r w:rsidRPr="00C66F9C">
              <w:rPr>
                <w:rFonts w:ascii="Courier New" w:hAnsi="Courier New" w:cs="Courier New"/>
                <w:sz w:val="24"/>
                <w:szCs w:val="24"/>
              </w:rPr>
              <w:t>Define the topic</w:t>
            </w:r>
          </w:p>
        </w:tc>
        <w:tc>
          <w:tcPr>
            <w:tcW w:w="0" w:type="auto"/>
            <w:vAlign w:val="center"/>
            <w:hideMark/>
          </w:tcPr>
          <w:p w:rsidR="00C66F9C" w:rsidRPr="00C66F9C" w:rsidRDefault="00C66F9C" w:rsidP="00C66F9C">
            <w:pPr>
              <w:numPr>
                <w:ilvl w:val="0"/>
                <w:numId w:val="12"/>
              </w:numPr>
              <w:rPr>
                <w:rFonts w:ascii="Courier New" w:hAnsi="Courier New" w:cs="Courier New"/>
                <w:sz w:val="24"/>
                <w:szCs w:val="24"/>
                <w:lang w:val="en-US"/>
              </w:rPr>
            </w:pPr>
            <w:r w:rsidRPr="00C66F9C">
              <w:rPr>
                <w:rFonts w:ascii="Courier New" w:hAnsi="Courier New" w:cs="Courier New"/>
                <w:sz w:val="24"/>
                <w:szCs w:val="24"/>
                <w:lang w:val="en-US"/>
              </w:rPr>
              <w:t>What is the bare outline of the area for discussion?</w:t>
            </w:r>
          </w:p>
          <w:p w:rsidR="00C66F9C" w:rsidRPr="00C66F9C" w:rsidRDefault="00C66F9C" w:rsidP="00C66F9C">
            <w:pPr>
              <w:numPr>
                <w:ilvl w:val="0"/>
                <w:numId w:val="12"/>
              </w:numPr>
              <w:rPr>
                <w:rFonts w:ascii="Courier New" w:hAnsi="Courier New" w:cs="Courier New"/>
                <w:sz w:val="24"/>
                <w:szCs w:val="24"/>
                <w:lang w:val="en-US"/>
              </w:rPr>
            </w:pPr>
            <w:r w:rsidRPr="00C66F9C">
              <w:rPr>
                <w:rFonts w:ascii="Courier New" w:hAnsi="Courier New" w:cs="Courier New"/>
                <w:sz w:val="24"/>
                <w:szCs w:val="24"/>
                <w:lang w:val="en-US"/>
              </w:rPr>
              <w:t>Break down the topic into sub-topics or key concepts.</w:t>
            </w:r>
          </w:p>
          <w:p w:rsidR="00C66F9C" w:rsidRPr="00C66F9C" w:rsidRDefault="00C66F9C" w:rsidP="00C66F9C">
            <w:pPr>
              <w:numPr>
                <w:ilvl w:val="0"/>
                <w:numId w:val="12"/>
              </w:numPr>
              <w:rPr>
                <w:rFonts w:ascii="Courier New" w:hAnsi="Courier New" w:cs="Courier New"/>
                <w:sz w:val="24"/>
                <w:szCs w:val="24"/>
                <w:lang w:val="en-US"/>
              </w:rPr>
            </w:pPr>
            <w:r w:rsidRPr="00C66F9C">
              <w:rPr>
                <w:rFonts w:ascii="Courier New" w:hAnsi="Courier New" w:cs="Courier New"/>
                <w:sz w:val="24"/>
                <w:szCs w:val="24"/>
                <w:lang w:val="en-US"/>
              </w:rPr>
              <w:t>Develop a broad overview of the topic by browsing sources.</w:t>
            </w:r>
          </w:p>
          <w:p w:rsidR="00C66F9C" w:rsidRPr="00C66F9C" w:rsidRDefault="00C66F9C" w:rsidP="00C66F9C">
            <w:pPr>
              <w:numPr>
                <w:ilvl w:val="0"/>
                <w:numId w:val="12"/>
              </w:numPr>
              <w:rPr>
                <w:rFonts w:ascii="Courier New" w:hAnsi="Courier New" w:cs="Courier New"/>
                <w:sz w:val="24"/>
                <w:szCs w:val="24"/>
                <w:lang w:val="en-US"/>
              </w:rPr>
            </w:pPr>
            <w:r w:rsidRPr="00C66F9C">
              <w:rPr>
                <w:rFonts w:ascii="Courier New" w:hAnsi="Courier New" w:cs="Courier New"/>
                <w:sz w:val="24"/>
                <w:szCs w:val="24"/>
                <w:lang w:val="en-US"/>
              </w:rPr>
              <w:t>Become fully conversant with the necessary terminology.</w:t>
            </w:r>
          </w:p>
        </w:tc>
      </w:tr>
      <w:tr w:rsidR="00C66F9C" w:rsidRPr="001A34DB"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rPr>
            </w:pPr>
            <w:r w:rsidRPr="00C66F9C">
              <w:rPr>
                <w:rFonts w:ascii="Courier New" w:hAnsi="Courier New" w:cs="Courier New"/>
                <w:sz w:val="24"/>
                <w:szCs w:val="24"/>
              </w:rPr>
              <w:t>Develop a research strategy</w:t>
            </w:r>
          </w:p>
        </w:tc>
        <w:tc>
          <w:tcPr>
            <w:tcW w:w="0" w:type="auto"/>
            <w:vAlign w:val="center"/>
            <w:hideMark/>
          </w:tcPr>
          <w:p w:rsidR="00C66F9C" w:rsidRPr="00C66F9C" w:rsidRDefault="00C66F9C" w:rsidP="00C66F9C">
            <w:pPr>
              <w:numPr>
                <w:ilvl w:val="0"/>
                <w:numId w:val="13"/>
              </w:numPr>
              <w:rPr>
                <w:rFonts w:ascii="Courier New" w:hAnsi="Courier New" w:cs="Courier New"/>
                <w:sz w:val="24"/>
                <w:szCs w:val="24"/>
                <w:lang w:val="en-US"/>
              </w:rPr>
            </w:pPr>
            <w:r w:rsidRPr="00C66F9C">
              <w:rPr>
                <w:rFonts w:ascii="Courier New" w:hAnsi="Courier New" w:cs="Courier New"/>
                <w:sz w:val="24"/>
                <w:szCs w:val="24"/>
                <w:lang w:val="en-US"/>
              </w:rPr>
              <w:t>What is the scope of the project?</w:t>
            </w:r>
          </w:p>
          <w:p w:rsidR="00C66F9C" w:rsidRPr="00C66F9C" w:rsidRDefault="00C66F9C" w:rsidP="00C66F9C">
            <w:pPr>
              <w:numPr>
                <w:ilvl w:val="0"/>
                <w:numId w:val="13"/>
              </w:numPr>
              <w:rPr>
                <w:rFonts w:ascii="Courier New" w:hAnsi="Courier New" w:cs="Courier New"/>
                <w:sz w:val="24"/>
                <w:szCs w:val="24"/>
                <w:lang w:val="en-US"/>
              </w:rPr>
            </w:pPr>
            <w:r w:rsidRPr="00C66F9C">
              <w:rPr>
                <w:rFonts w:ascii="Courier New" w:hAnsi="Courier New" w:cs="Courier New"/>
                <w:sz w:val="24"/>
                <w:szCs w:val="24"/>
                <w:lang w:val="en-US"/>
              </w:rPr>
              <w:t>How much information will be needed?</w:t>
            </w:r>
          </w:p>
          <w:p w:rsidR="00C66F9C" w:rsidRPr="00C66F9C" w:rsidRDefault="00C66F9C" w:rsidP="00C66F9C">
            <w:pPr>
              <w:numPr>
                <w:ilvl w:val="0"/>
                <w:numId w:val="13"/>
              </w:numPr>
              <w:rPr>
                <w:rFonts w:ascii="Courier New" w:hAnsi="Courier New" w:cs="Courier New"/>
                <w:sz w:val="24"/>
                <w:szCs w:val="24"/>
                <w:lang w:val="en-US"/>
              </w:rPr>
            </w:pPr>
            <w:r w:rsidRPr="00C66F9C">
              <w:rPr>
                <w:rFonts w:ascii="Courier New" w:hAnsi="Courier New" w:cs="Courier New"/>
                <w:sz w:val="24"/>
                <w:szCs w:val="24"/>
                <w:lang w:val="en-US"/>
              </w:rPr>
              <w:t>What is the appropriate level of the project?</w:t>
            </w:r>
          </w:p>
          <w:p w:rsidR="00C66F9C" w:rsidRPr="00C66F9C" w:rsidRDefault="00C66F9C" w:rsidP="00C66F9C">
            <w:pPr>
              <w:numPr>
                <w:ilvl w:val="0"/>
                <w:numId w:val="13"/>
              </w:numPr>
              <w:rPr>
                <w:rFonts w:ascii="Courier New" w:hAnsi="Courier New" w:cs="Courier New"/>
                <w:sz w:val="24"/>
                <w:szCs w:val="24"/>
                <w:lang w:val="en-US"/>
              </w:rPr>
            </w:pPr>
            <w:r w:rsidRPr="00C66F9C">
              <w:rPr>
                <w:rFonts w:ascii="Courier New" w:hAnsi="Courier New" w:cs="Courier New"/>
                <w:sz w:val="24"/>
                <w:szCs w:val="24"/>
                <w:lang w:val="en-US"/>
              </w:rPr>
              <w:t>How manageable is the project?</w:t>
            </w:r>
          </w:p>
          <w:p w:rsidR="00C66F9C" w:rsidRPr="00C66F9C" w:rsidRDefault="00C66F9C" w:rsidP="00C66F9C">
            <w:pPr>
              <w:numPr>
                <w:ilvl w:val="0"/>
                <w:numId w:val="13"/>
              </w:numPr>
              <w:rPr>
                <w:rFonts w:ascii="Courier New" w:hAnsi="Courier New" w:cs="Courier New"/>
                <w:sz w:val="24"/>
                <w:szCs w:val="24"/>
                <w:lang w:val="en-US"/>
              </w:rPr>
            </w:pPr>
            <w:r w:rsidRPr="00C66F9C">
              <w:rPr>
                <w:rFonts w:ascii="Courier New" w:hAnsi="Courier New" w:cs="Courier New"/>
                <w:sz w:val="24"/>
                <w:szCs w:val="24"/>
                <w:lang w:val="en-US"/>
              </w:rPr>
              <w:t>Can it be fully developed given the limits of the script?</w:t>
            </w:r>
          </w:p>
        </w:tc>
      </w:tr>
      <w:tr w:rsidR="00C66F9C" w:rsidRPr="001A34DB"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Locate and retrieve the information</w:t>
            </w:r>
          </w:p>
        </w:tc>
        <w:tc>
          <w:tcPr>
            <w:tcW w:w="0" w:type="auto"/>
            <w:vAlign w:val="center"/>
            <w:hideMark/>
          </w:tcPr>
          <w:p w:rsidR="00C66F9C" w:rsidRPr="00C66F9C" w:rsidRDefault="00C66F9C" w:rsidP="00C66F9C">
            <w:pPr>
              <w:numPr>
                <w:ilvl w:val="0"/>
                <w:numId w:val="14"/>
              </w:numPr>
              <w:rPr>
                <w:rFonts w:ascii="Courier New" w:hAnsi="Courier New" w:cs="Courier New"/>
                <w:sz w:val="24"/>
                <w:szCs w:val="24"/>
                <w:lang w:val="en-US"/>
              </w:rPr>
            </w:pPr>
            <w:r w:rsidRPr="00C66F9C">
              <w:rPr>
                <w:rFonts w:ascii="Courier New" w:hAnsi="Courier New" w:cs="Courier New"/>
                <w:sz w:val="24"/>
                <w:szCs w:val="24"/>
                <w:lang w:val="en-US"/>
              </w:rPr>
              <w:t>Determine what type of information is needed—books, articles, current or archive information.</w:t>
            </w:r>
          </w:p>
          <w:p w:rsidR="00C66F9C" w:rsidRPr="00C66F9C" w:rsidRDefault="00C66F9C" w:rsidP="00C66F9C">
            <w:pPr>
              <w:numPr>
                <w:ilvl w:val="0"/>
                <w:numId w:val="14"/>
              </w:numPr>
              <w:rPr>
                <w:rFonts w:ascii="Courier New" w:hAnsi="Courier New" w:cs="Courier New"/>
                <w:sz w:val="24"/>
                <w:szCs w:val="24"/>
                <w:lang w:val="en-US"/>
              </w:rPr>
            </w:pPr>
            <w:r w:rsidRPr="00C66F9C">
              <w:rPr>
                <w:rFonts w:ascii="Courier New" w:hAnsi="Courier New" w:cs="Courier New"/>
                <w:sz w:val="24"/>
                <w:szCs w:val="24"/>
                <w:lang w:val="en-US"/>
              </w:rPr>
              <w:t>Identify the likely and unlikely sources or places to find information.</w:t>
            </w:r>
          </w:p>
          <w:p w:rsidR="00C66F9C" w:rsidRPr="00C66F9C" w:rsidRDefault="00C66F9C" w:rsidP="00C66F9C">
            <w:pPr>
              <w:numPr>
                <w:ilvl w:val="0"/>
                <w:numId w:val="14"/>
              </w:numPr>
              <w:rPr>
                <w:rFonts w:ascii="Courier New" w:hAnsi="Courier New" w:cs="Courier New"/>
                <w:sz w:val="24"/>
                <w:szCs w:val="24"/>
                <w:lang w:val="en-US"/>
              </w:rPr>
            </w:pPr>
            <w:r w:rsidRPr="00C66F9C">
              <w:rPr>
                <w:rFonts w:ascii="Courier New" w:hAnsi="Courier New" w:cs="Courier New"/>
                <w:sz w:val="24"/>
                <w:szCs w:val="24"/>
                <w:lang w:val="en-US"/>
              </w:rPr>
              <w:t>Ensure that you have all the information you need including the full citation of any references that are collected. When photocopying always write down the title and author of the book.</w:t>
            </w:r>
          </w:p>
        </w:tc>
      </w:tr>
      <w:tr w:rsidR="00C66F9C" w:rsidRPr="001A34DB"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rPr>
            </w:pPr>
            <w:r w:rsidRPr="00C66F9C">
              <w:rPr>
                <w:rFonts w:ascii="Courier New" w:hAnsi="Courier New" w:cs="Courier New"/>
                <w:sz w:val="24"/>
                <w:szCs w:val="24"/>
              </w:rPr>
              <w:t>Evaluate the information</w:t>
            </w:r>
          </w:p>
        </w:tc>
        <w:tc>
          <w:tcPr>
            <w:tcW w:w="0" w:type="auto"/>
            <w:vAlign w:val="center"/>
            <w:hideMark/>
          </w:tcPr>
          <w:p w:rsidR="00C66F9C" w:rsidRPr="00C66F9C" w:rsidRDefault="00C66F9C" w:rsidP="00C66F9C">
            <w:pPr>
              <w:numPr>
                <w:ilvl w:val="0"/>
                <w:numId w:val="15"/>
              </w:numPr>
              <w:rPr>
                <w:rFonts w:ascii="Courier New" w:hAnsi="Courier New" w:cs="Courier New"/>
                <w:sz w:val="24"/>
                <w:szCs w:val="24"/>
                <w:lang w:val="en-US"/>
              </w:rPr>
            </w:pPr>
            <w:r w:rsidRPr="00C66F9C">
              <w:rPr>
                <w:rFonts w:ascii="Courier New" w:hAnsi="Courier New" w:cs="Courier New"/>
                <w:sz w:val="24"/>
                <w:szCs w:val="24"/>
                <w:lang w:val="en-US"/>
              </w:rPr>
              <w:t>Establish authority—who is the author and what is their credibility?</w:t>
            </w:r>
          </w:p>
          <w:p w:rsidR="00C66F9C" w:rsidRPr="00C66F9C" w:rsidRDefault="00C66F9C" w:rsidP="00C66F9C">
            <w:pPr>
              <w:numPr>
                <w:ilvl w:val="0"/>
                <w:numId w:val="15"/>
              </w:numPr>
              <w:rPr>
                <w:rFonts w:ascii="Courier New" w:hAnsi="Courier New" w:cs="Courier New"/>
                <w:sz w:val="24"/>
                <w:szCs w:val="24"/>
                <w:lang w:val="en-US"/>
              </w:rPr>
            </w:pPr>
            <w:r w:rsidRPr="00C66F9C">
              <w:rPr>
                <w:rFonts w:ascii="Courier New" w:hAnsi="Courier New" w:cs="Courier New"/>
                <w:sz w:val="24"/>
                <w:szCs w:val="24"/>
                <w:lang w:val="en-US"/>
              </w:rPr>
              <w:t>Determine the scope of the work—what is its purpose?</w:t>
            </w:r>
          </w:p>
          <w:p w:rsidR="00C66F9C" w:rsidRPr="00C66F9C" w:rsidRDefault="00C66F9C" w:rsidP="00C66F9C">
            <w:pPr>
              <w:numPr>
                <w:ilvl w:val="0"/>
                <w:numId w:val="15"/>
              </w:numPr>
              <w:rPr>
                <w:rFonts w:ascii="Courier New" w:hAnsi="Courier New" w:cs="Courier New"/>
                <w:sz w:val="24"/>
                <w:szCs w:val="24"/>
              </w:rPr>
            </w:pPr>
            <w:r w:rsidRPr="00C66F9C">
              <w:rPr>
                <w:rFonts w:ascii="Courier New" w:hAnsi="Courier New" w:cs="Courier New"/>
                <w:sz w:val="24"/>
                <w:szCs w:val="24"/>
              </w:rPr>
              <w:t>Evaluate accuracy and relevance.</w:t>
            </w:r>
          </w:p>
          <w:p w:rsidR="00C66F9C" w:rsidRPr="00C66F9C" w:rsidRDefault="00C66F9C" w:rsidP="00C66F9C">
            <w:pPr>
              <w:numPr>
                <w:ilvl w:val="0"/>
                <w:numId w:val="15"/>
              </w:numPr>
              <w:rPr>
                <w:rFonts w:ascii="Courier New" w:hAnsi="Courier New" w:cs="Courier New"/>
                <w:sz w:val="24"/>
                <w:szCs w:val="24"/>
                <w:lang w:val="en-US"/>
              </w:rPr>
            </w:pPr>
            <w:r w:rsidRPr="00C66F9C">
              <w:rPr>
                <w:rFonts w:ascii="Courier New" w:hAnsi="Courier New" w:cs="Courier New"/>
                <w:sz w:val="24"/>
                <w:szCs w:val="24"/>
                <w:lang w:val="en-US"/>
              </w:rPr>
              <w:t>Recognize bias and/or point of view.</w:t>
            </w:r>
          </w:p>
        </w:tc>
      </w:tr>
      <w:tr w:rsidR="00C66F9C" w:rsidRPr="001A34DB"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Determine whether there is enough information</w:t>
            </w:r>
          </w:p>
        </w:tc>
        <w:tc>
          <w:tcPr>
            <w:tcW w:w="0" w:type="auto"/>
            <w:vAlign w:val="center"/>
            <w:hideMark/>
          </w:tcPr>
          <w:p w:rsidR="00C66F9C" w:rsidRPr="00C66F9C" w:rsidRDefault="00C66F9C" w:rsidP="00C66F9C">
            <w:pPr>
              <w:numPr>
                <w:ilvl w:val="0"/>
                <w:numId w:val="16"/>
              </w:numPr>
              <w:rPr>
                <w:rFonts w:ascii="Courier New" w:hAnsi="Courier New" w:cs="Courier New"/>
                <w:sz w:val="24"/>
                <w:szCs w:val="24"/>
                <w:lang w:val="en-US"/>
              </w:rPr>
            </w:pPr>
            <w:r w:rsidRPr="00C66F9C">
              <w:rPr>
                <w:rFonts w:ascii="Courier New" w:hAnsi="Courier New" w:cs="Courier New"/>
                <w:sz w:val="24"/>
                <w:szCs w:val="24"/>
                <w:lang w:val="en-US"/>
              </w:rPr>
              <w:t>Look at the length and focus of your topic.</w:t>
            </w:r>
          </w:p>
          <w:p w:rsidR="00C66F9C" w:rsidRPr="00C66F9C" w:rsidRDefault="00C66F9C" w:rsidP="00C66F9C">
            <w:pPr>
              <w:numPr>
                <w:ilvl w:val="0"/>
                <w:numId w:val="16"/>
              </w:numPr>
              <w:rPr>
                <w:rFonts w:ascii="Courier New" w:hAnsi="Courier New" w:cs="Courier New"/>
                <w:sz w:val="24"/>
                <w:szCs w:val="24"/>
                <w:lang w:val="en-US"/>
              </w:rPr>
            </w:pPr>
            <w:r w:rsidRPr="00C66F9C">
              <w:rPr>
                <w:rFonts w:ascii="Courier New" w:hAnsi="Courier New" w:cs="Courier New"/>
                <w:sz w:val="24"/>
                <w:szCs w:val="24"/>
                <w:lang w:val="en-US"/>
              </w:rPr>
              <w:t>Are there any unanswered questions?</w:t>
            </w:r>
          </w:p>
          <w:p w:rsidR="00C66F9C" w:rsidRPr="00C66F9C" w:rsidRDefault="00C66F9C" w:rsidP="00C66F9C">
            <w:pPr>
              <w:numPr>
                <w:ilvl w:val="0"/>
                <w:numId w:val="16"/>
              </w:numPr>
              <w:rPr>
                <w:rFonts w:ascii="Courier New" w:hAnsi="Courier New" w:cs="Courier New"/>
                <w:sz w:val="24"/>
                <w:szCs w:val="24"/>
                <w:lang w:val="en-US"/>
              </w:rPr>
            </w:pPr>
            <w:r w:rsidRPr="00C66F9C">
              <w:rPr>
                <w:rFonts w:ascii="Courier New" w:hAnsi="Courier New" w:cs="Courier New"/>
                <w:sz w:val="24"/>
                <w:szCs w:val="24"/>
                <w:lang w:val="en-US"/>
              </w:rPr>
              <w:t>Does your topic represent only one point of view?</w:t>
            </w:r>
          </w:p>
          <w:p w:rsidR="00C66F9C" w:rsidRPr="00C66F9C" w:rsidRDefault="00C66F9C" w:rsidP="00C66F9C">
            <w:pPr>
              <w:numPr>
                <w:ilvl w:val="0"/>
                <w:numId w:val="16"/>
              </w:numPr>
              <w:rPr>
                <w:rFonts w:ascii="Courier New" w:hAnsi="Courier New" w:cs="Courier New"/>
                <w:sz w:val="24"/>
                <w:szCs w:val="24"/>
                <w:lang w:val="en-US"/>
              </w:rPr>
            </w:pPr>
            <w:r w:rsidRPr="00C66F9C">
              <w:rPr>
                <w:rFonts w:ascii="Courier New" w:hAnsi="Courier New" w:cs="Courier New"/>
                <w:sz w:val="24"/>
                <w:szCs w:val="24"/>
                <w:lang w:val="en-US"/>
              </w:rPr>
              <w:t>Could you include anything further?</w:t>
            </w:r>
          </w:p>
        </w:tc>
      </w:tr>
    </w:tbl>
    <w:p w:rsidR="00C66F9C" w:rsidRPr="001A34DB" w:rsidRDefault="00C66F9C" w:rsidP="00C66F9C">
      <w:pPr>
        <w:rPr>
          <w:rFonts w:ascii="Courier New" w:hAnsi="Courier New" w:cs="Courier New"/>
          <w:b/>
          <w:bCs/>
          <w:sz w:val="24"/>
          <w:szCs w:val="24"/>
          <w:lang w:val="en-US"/>
        </w:rPr>
      </w:pPr>
      <w:r w:rsidRPr="001A34DB">
        <w:rPr>
          <w:rFonts w:ascii="Courier New" w:hAnsi="Courier New" w:cs="Courier New"/>
          <w:b/>
          <w:bCs/>
          <w:sz w:val="24"/>
          <w:szCs w:val="24"/>
          <w:lang w:val="en-US"/>
        </w:rPr>
        <w:t>Internet research</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Web pages require the same, and sometimes more, caution as any other source. Anyone with access to a server can put material on the Internet. Do not assume statements are true. As a critical user a student should consider the following.</w:t>
      </w:r>
    </w:p>
    <w:p w:rsidR="00C66F9C" w:rsidRPr="00C66F9C" w:rsidRDefault="00C66F9C" w:rsidP="00C66F9C">
      <w:pPr>
        <w:numPr>
          <w:ilvl w:val="0"/>
          <w:numId w:val="17"/>
        </w:numPr>
        <w:rPr>
          <w:rFonts w:ascii="Courier New" w:hAnsi="Courier New" w:cs="Courier New"/>
          <w:sz w:val="24"/>
          <w:szCs w:val="24"/>
          <w:lang w:val="en-US"/>
        </w:rPr>
      </w:pPr>
      <w:r w:rsidRPr="00C66F9C">
        <w:rPr>
          <w:rFonts w:ascii="Courier New" w:hAnsi="Courier New" w:cs="Courier New"/>
          <w:sz w:val="24"/>
          <w:szCs w:val="24"/>
          <w:lang w:val="en-US"/>
        </w:rPr>
        <w:t>Who is responsible for the site?</w:t>
      </w:r>
    </w:p>
    <w:p w:rsidR="00C66F9C" w:rsidRPr="00C66F9C" w:rsidRDefault="00C66F9C" w:rsidP="00C66F9C">
      <w:pPr>
        <w:numPr>
          <w:ilvl w:val="0"/>
          <w:numId w:val="17"/>
        </w:numPr>
        <w:rPr>
          <w:rFonts w:ascii="Courier New" w:hAnsi="Courier New" w:cs="Courier New"/>
          <w:sz w:val="24"/>
          <w:szCs w:val="24"/>
          <w:lang w:val="en-US"/>
        </w:rPr>
      </w:pPr>
      <w:r w:rsidRPr="00C66F9C">
        <w:rPr>
          <w:rFonts w:ascii="Courier New" w:hAnsi="Courier New" w:cs="Courier New"/>
          <w:sz w:val="24"/>
          <w:szCs w:val="24"/>
          <w:lang w:val="en-US"/>
        </w:rPr>
        <w:t>What is its rationale/purpose?</w:t>
      </w:r>
    </w:p>
    <w:p w:rsidR="00C66F9C" w:rsidRPr="00C66F9C" w:rsidRDefault="00C66F9C" w:rsidP="00C66F9C">
      <w:pPr>
        <w:numPr>
          <w:ilvl w:val="0"/>
          <w:numId w:val="17"/>
        </w:numPr>
        <w:rPr>
          <w:rFonts w:ascii="Courier New" w:hAnsi="Courier New" w:cs="Courier New"/>
          <w:sz w:val="24"/>
          <w:szCs w:val="24"/>
          <w:lang w:val="en-US"/>
        </w:rPr>
      </w:pPr>
      <w:r w:rsidRPr="00C66F9C">
        <w:rPr>
          <w:rFonts w:ascii="Courier New" w:hAnsi="Courier New" w:cs="Courier New"/>
          <w:sz w:val="24"/>
          <w:szCs w:val="24"/>
          <w:lang w:val="en-US"/>
        </w:rPr>
        <w:t>Is the information recent or part of an archive?</w:t>
      </w:r>
    </w:p>
    <w:p w:rsidR="00C66F9C" w:rsidRPr="00C66F9C" w:rsidRDefault="00C66F9C" w:rsidP="00C66F9C">
      <w:pPr>
        <w:numPr>
          <w:ilvl w:val="0"/>
          <w:numId w:val="17"/>
        </w:numPr>
        <w:rPr>
          <w:rFonts w:ascii="Courier New" w:hAnsi="Courier New" w:cs="Courier New"/>
          <w:sz w:val="24"/>
          <w:szCs w:val="24"/>
          <w:lang w:val="en-US"/>
        </w:rPr>
      </w:pPr>
      <w:r w:rsidRPr="00C66F9C">
        <w:rPr>
          <w:rFonts w:ascii="Courier New" w:hAnsi="Courier New" w:cs="Courier New"/>
          <w:sz w:val="24"/>
          <w:szCs w:val="24"/>
          <w:lang w:val="en-US"/>
        </w:rPr>
        <w:t>Is the site permanent or part of a permanent organization?</w:t>
      </w:r>
    </w:p>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Teaching tips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teacher can help students by:</w:t>
      </w:r>
    </w:p>
    <w:p w:rsidR="00C66F9C" w:rsidRPr="00C66F9C" w:rsidRDefault="00C66F9C" w:rsidP="00C66F9C">
      <w:pPr>
        <w:numPr>
          <w:ilvl w:val="0"/>
          <w:numId w:val="18"/>
        </w:numPr>
        <w:rPr>
          <w:rFonts w:ascii="Courier New" w:hAnsi="Courier New" w:cs="Courier New"/>
          <w:sz w:val="24"/>
          <w:szCs w:val="24"/>
          <w:lang w:val="en-US"/>
        </w:rPr>
      </w:pPr>
      <w:r w:rsidRPr="00C66F9C">
        <w:rPr>
          <w:rFonts w:ascii="Courier New" w:hAnsi="Courier New" w:cs="Courier New"/>
          <w:sz w:val="24"/>
          <w:szCs w:val="24"/>
          <w:lang w:val="en-US"/>
        </w:rPr>
        <w:t>establishing firm deadlines for handing in bibliographies, rough drafts, and so on</w:t>
      </w:r>
    </w:p>
    <w:p w:rsidR="00C66F9C" w:rsidRPr="00C66F9C" w:rsidRDefault="00C66F9C" w:rsidP="00C66F9C">
      <w:pPr>
        <w:numPr>
          <w:ilvl w:val="0"/>
          <w:numId w:val="18"/>
        </w:numPr>
        <w:rPr>
          <w:rFonts w:ascii="Courier New" w:hAnsi="Courier New" w:cs="Courier New"/>
          <w:sz w:val="24"/>
          <w:szCs w:val="24"/>
          <w:lang w:val="en-US"/>
        </w:rPr>
      </w:pPr>
      <w:r w:rsidRPr="00C66F9C">
        <w:rPr>
          <w:rFonts w:ascii="Courier New" w:hAnsi="Courier New" w:cs="Courier New"/>
          <w:sz w:val="24"/>
          <w:szCs w:val="24"/>
          <w:lang w:val="en-US"/>
        </w:rPr>
        <w:t>identifying high quality source material that is reliable and authoritative</w:t>
      </w:r>
    </w:p>
    <w:p w:rsidR="00C66F9C" w:rsidRPr="00C66F9C" w:rsidRDefault="00C66F9C" w:rsidP="00C66F9C">
      <w:pPr>
        <w:numPr>
          <w:ilvl w:val="0"/>
          <w:numId w:val="18"/>
        </w:numPr>
        <w:rPr>
          <w:rFonts w:ascii="Courier New" w:hAnsi="Courier New" w:cs="Courier New"/>
          <w:sz w:val="24"/>
          <w:szCs w:val="24"/>
          <w:lang w:val="en-US"/>
        </w:rPr>
      </w:pPr>
      <w:r w:rsidRPr="00C66F9C">
        <w:rPr>
          <w:rFonts w:ascii="Courier New" w:hAnsi="Courier New" w:cs="Courier New"/>
          <w:sz w:val="24"/>
          <w:szCs w:val="24"/>
          <w:lang w:val="en-US"/>
        </w:rPr>
        <w:t>advising students when to stop researching and when to move on to discussing their findings and preparing the script.</w:t>
      </w:r>
    </w:p>
    <w:p w:rsid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 xml:space="preserve">Students should be reminded that their topic is going to be presented as a script for a </w:t>
      </w:r>
      <w:r>
        <w:rPr>
          <w:rFonts w:ascii="Courier New" w:hAnsi="Courier New" w:cs="Courier New"/>
          <w:sz w:val="24"/>
          <w:szCs w:val="24"/>
          <w:lang w:val="en-US"/>
        </w:rPr>
        <w:t>documentary and not as an essay with visual wallpaper.</w:t>
      </w:r>
    </w:p>
    <w:p w:rsidR="00F16A5E" w:rsidRDefault="00F16A5E" w:rsidP="00C66F9C">
      <w:pPr>
        <w:rPr>
          <w:rFonts w:ascii="Courier New" w:hAnsi="Courier New" w:cs="Courier New"/>
          <w:sz w:val="24"/>
          <w:szCs w:val="24"/>
          <w:lang w:val="en-US"/>
        </w:rPr>
      </w:pPr>
    </w:p>
    <w:p w:rsidR="00F16A5E" w:rsidRDefault="00F16A5E" w:rsidP="00C66F9C">
      <w:pPr>
        <w:rPr>
          <w:rFonts w:ascii="Courier New" w:hAnsi="Courier New" w:cs="Courier New"/>
          <w:sz w:val="24"/>
          <w:szCs w:val="24"/>
          <w:lang w:val="en-US"/>
        </w:rPr>
      </w:pPr>
    </w:p>
    <w:p w:rsidR="00F16A5E" w:rsidRDefault="00F16A5E" w:rsidP="00C66F9C">
      <w:pPr>
        <w:rPr>
          <w:rFonts w:ascii="Courier New" w:hAnsi="Courier New" w:cs="Courier New"/>
          <w:sz w:val="24"/>
          <w:szCs w:val="24"/>
          <w:lang w:val="en-US"/>
        </w:rPr>
      </w:pPr>
    </w:p>
    <w:p w:rsidR="00F16A5E" w:rsidRDefault="00F16A5E" w:rsidP="00C66F9C">
      <w:pPr>
        <w:rPr>
          <w:rFonts w:ascii="Courier New" w:hAnsi="Courier New" w:cs="Courier New"/>
          <w:sz w:val="24"/>
          <w:szCs w:val="24"/>
          <w:lang w:val="en-US"/>
        </w:rPr>
      </w:pPr>
    </w:p>
    <w:p w:rsidR="00F16A5E" w:rsidRDefault="00F16A5E" w:rsidP="00C66F9C">
      <w:pPr>
        <w:rPr>
          <w:rFonts w:ascii="Courier New" w:hAnsi="Courier New" w:cs="Courier New"/>
          <w:sz w:val="24"/>
          <w:szCs w:val="24"/>
          <w:lang w:val="en-US"/>
        </w:rPr>
      </w:pPr>
    </w:p>
    <w:p w:rsidR="00F16A5E" w:rsidRDefault="00F16A5E" w:rsidP="00C66F9C">
      <w:pPr>
        <w:rPr>
          <w:rFonts w:ascii="Courier New" w:hAnsi="Courier New" w:cs="Courier New"/>
          <w:sz w:val="24"/>
          <w:szCs w:val="24"/>
          <w:lang w:val="en-US"/>
        </w:rPr>
      </w:pPr>
    </w:p>
    <w:p w:rsidR="00F16A5E" w:rsidRDefault="00F16A5E" w:rsidP="00C66F9C">
      <w:pPr>
        <w:rPr>
          <w:rFonts w:ascii="Courier New" w:hAnsi="Courier New" w:cs="Courier New"/>
          <w:sz w:val="24"/>
          <w:szCs w:val="24"/>
          <w:lang w:val="en-US"/>
        </w:rPr>
      </w:pPr>
    </w:p>
    <w:p w:rsidR="00F16A5E" w:rsidRPr="00F16A5E" w:rsidRDefault="00F16A5E" w:rsidP="00F16A5E">
      <w:pPr>
        <w:rPr>
          <w:rFonts w:ascii="Courier New" w:hAnsi="Courier New" w:cs="Courier New"/>
          <w:b/>
          <w:sz w:val="24"/>
          <w:szCs w:val="24"/>
          <w:u w:val="single"/>
          <w:lang w:val="en-GB"/>
        </w:rPr>
      </w:pPr>
      <w:r w:rsidRPr="00F16A5E">
        <w:rPr>
          <w:rFonts w:ascii="Courier New" w:hAnsi="Courier New" w:cs="Courier New"/>
          <w:b/>
          <w:sz w:val="24"/>
          <w:szCs w:val="24"/>
          <w:u w:val="single"/>
          <w:lang w:val="en-GB"/>
        </w:rPr>
        <w:t>How to get the top grade in Film Independent Study</w:t>
      </w:r>
    </w:p>
    <w:p w:rsidR="00F16A5E" w:rsidRPr="00F16A5E" w:rsidRDefault="00F16A5E" w:rsidP="00F16A5E">
      <w:pPr>
        <w:rPr>
          <w:rFonts w:ascii="Courier New" w:hAnsi="Courier New" w:cs="Courier New"/>
          <w:sz w:val="24"/>
          <w:szCs w:val="24"/>
          <w:lang w:val="en-GB"/>
        </w:rPr>
      </w:pPr>
    </w:p>
    <w:p w:rsidR="00F16A5E" w:rsidRPr="00F16A5E" w:rsidRDefault="00F16A5E" w:rsidP="00F16A5E">
      <w:pPr>
        <w:rPr>
          <w:rFonts w:ascii="Courier New" w:hAnsi="Courier New" w:cs="Courier New"/>
          <w:sz w:val="24"/>
          <w:szCs w:val="24"/>
          <w:lang w:val="en-GB"/>
        </w:rPr>
      </w:pP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8646"/>
      </w:tblGrid>
      <w:tr w:rsidR="00F16A5E" w:rsidRPr="00F16A5E" w:rsidTr="00F95D3A">
        <w:tc>
          <w:tcPr>
            <w:tcW w:w="1135" w:type="dxa"/>
          </w:tcPr>
          <w:p w:rsidR="00F16A5E" w:rsidRPr="00F16A5E" w:rsidRDefault="00F16A5E" w:rsidP="00F16A5E">
            <w:pPr>
              <w:rPr>
                <w:rFonts w:ascii="Courier New" w:hAnsi="Courier New" w:cs="Courier New"/>
                <w:b/>
                <w:sz w:val="24"/>
                <w:szCs w:val="24"/>
                <w:lang w:val="en-GB"/>
              </w:rPr>
            </w:pPr>
            <w:r w:rsidRPr="00F16A5E">
              <w:rPr>
                <w:rFonts w:ascii="Courier New" w:hAnsi="Courier New" w:cs="Courier New"/>
                <w:b/>
                <w:sz w:val="24"/>
                <w:szCs w:val="24"/>
                <w:lang w:val="en-GB"/>
              </w:rPr>
              <w:t>Marks</w:t>
            </w:r>
          </w:p>
        </w:tc>
        <w:tc>
          <w:tcPr>
            <w:tcW w:w="8646" w:type="dxa"/>
          </w:tcPr>
          <w:p w:rsidR="00F16A5E" w:rsidRPr="00F16A5E" w:rsidRDefault="00F16A5E" w:rsidP="00F16A5E">
            <w:pPr>
              <w:rPr>
                <w:rFonts w:ascii="Courier New" w:hAnsi="Courier New" w:cs="Courier New"/>
                <w:b/>
                <w:sz w:val="24"/>
                <w:szCs w:val="24"/>
                <w:lang w:val="en-GB"/>
              </w:rPr>
            </w:pPr>
            <w:r w:rsidRPr="00F16A5E">
              <w:rPr>
                <w:rFonts w:ascii="Courier New" w:hAnsi="Courier New" w:cs="Courier New"/>
                <w:b/>
                <w:sz w:val="24"/>
                <w:szCs w:val="24"/>
                <w:lang w:val="en-GB"/>
              </w:rPr>
              <w:t>Level descriptor</w:t>
            </w:r>
          </w:p>
        </w:tc>
      </w:tr>
      <w:tr w:rsidR="00F16A5E" w:rsidRPr="001A34DB" w:rsidTr="00F95D3A">
        <w:tc>
          <w:tcPr>
            <w:tcW w:w="1135" w:type="dxa"/>
            <w:vAlign w:val="center"/>
          </w:tcPr>
          <w:p w:rsidR="00F16A5E" w:rsidRPr="00F16A5E" w:rsidRDefault="00F16A5E" w:rsidP="00F16A5E">
            <w:pPr>
              <w:rPr>
                <w:rFonts w:ascii="Courier New" w:hAnsi="Courier New" w:cs="Courier New"/>
                <w:sz w:val="24"/>
                <w:szCs w:val="24"/>
                <w:lang w:val="en-GB"/>
              </w:rPr>
            </w:pPr>
            <w:r w:rsidRPr="00F16A5E">
              <w:rPr>
                <w:rFonts w:ascii="Courier New" w:hAnsi="Courier New" w:cs="Courier New"/>
                <w:sz w:val="24"/>
                <w:szCs w:val="24"/>
                <w:lang w:val="en-GB"/>
              </w:rPr>
              <w:t>1-5</w:t>
            </w:r>
          </w:p>
        </w:tc>
        <w:tc>
          <w:tcPr>
            <w:tcW w:w="8646" w:type="dxa"/>
          </w:tcPr>
          <w:p w:rsidR="00F16A5E" w:rsidRPr="00F16A5E" w:rsidRDefault="00F16A5E" w:rsidP="00F16A5E">
            <w:pPr>
              <w:rPr>
                <w:rFonts w:ascii="Courier New" w:hAnsi="Courier New" w:cs="Courier New"/>
                <w:sz w:val="24"/>
                <w:szCs w:val="24"/>
                <w:lang w:val="en-GB"/>
              </w:rPr>
            </w:pP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is little or no </w:t>
            </w:r>
            <w:r w:rsidRPr="00F16A5E">
              <w:rPr>
                <w:rFonts w:ascii="Courier New" w:hAnsi="Courier New" w:cs="Courier New"/>
                <w:b/>
                <w:sz w:val="24"/>
                <w:szCs w:val="24"/>
                <w:lang w:val="en-GB"/>
              </w:rPr>
              <w:t>understanding of film history/theory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Engagement</w:t>
            </w:r>
            <w:r w:rsidRPr="00F16A5E">
              <w:rPr>
                <w:rFonts w:ascii="Courier New" w:hAnsi="Courier New" w:cs="Courier New"/>
                <w:sz w:val="24"/>
                <w:szCs w:val="24"/>
                <w:lang w:val="en-GB"/>
              </w:rPr>
              <w:t xml:space="preserve"> with the </w:t>
            </w:r>
            <w:r w:rsidRPr="00F16A5E">
              <w:rPr>
                <w:rFonts w:ascii="Courier New" w:hAnsi="Courier New" w:cs="Courier New"/>
                <w:b/>
                <w:sz w:val="24"/>
                <w:szCs w:val="24"/>
                <w:lang w:val="en-GB"/>
              </w:rPr>
              <w:t>target audience</w:t>
            </w:r>
            <w:r w:rsidRPr="00F16A5E">
              <w:rPr>
                <w:rFonts w:ascii="Courier New" w:hAnsi="Courier New" w:cs="Courier New"/>
                <w:sz w:val="24"/>
                <w:szCs w:val="24"/>
                <w:lang w:val="en-GB"/>
              </w:rPr>
              <w:t xml:space="preserve"> is limited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Scope and depth of argument</w:t>
            </w:r>
            <w:r w:rsidRPr="00F16A5E">
              <w:rPr>
                <w:rFonts w:ascii="Courier New" w:hAnsi="Courier New" w:cs="Courier New"/>
                <w:sz w:val="24"/>
                <w:szCs w:val="24"/>
                <w:lang w:val="en-GB"/>
              </w:rPr>
              <w:t xml:space="preserve"> is limited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Use of sources</w:t>
            </w:r>
            <w:r w:rsidRPr="00F16A5E">
              <w:rPr>
                <w:rFonts w:ascii="Courier New" w:hAnsi="Courier New" w:cs="Courier New"/>
                <w:sz w:val="24"/>
                <w:szCs w:val="24"/>
                <w:lang w:val="en-GB"/>
              </w:rPr>
              <w:t xml:space="preserve"> are limited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Structure of the script</w:t>
            </w:r>
            <w:r w:rsidRPr="00F16A5E">
              <w:rPr>
                <w:rFonts w:ascii="Courier New" w:hAnsi="Courier New" w:cs="Courier New"/>
                <w:sz w:val="24"/>
                <w:szCs w:val="24"/>
                <w:lang w:val="en-GB"/>
              </w:rPr>
              <w:t xml:space="preserve"> is limited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Visual and audio elements</w:t>
            </w:r>
            <w:r w:rsidRPr="00F16A5E">
              <w:rPr>
                <w:rFonts w:ascii="Courier New" w:hAnsi="Courier New" w:cs="Courier New"/>
                <w:sz w:val="24"/>
                <w:szCs w:val="24"/>
                <w:lang w:val="en-GB"/>
              </w:rPr>
              <w:t xml:space="preserve"> are incompletely described and poorly linked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Films referred to have limited </w:t>
            </w:r>
            <w:r w:rsidRPr="00F16A5E">
              <w:rPr>
                <w:rFonts w:ascii="Courier New" w:hAnsi="Courier New" w:cs="Courier New"/>
                <w:b/>
                <w:sz w:val="24"/>
                <w:szCs w:val="24"/>
                <w:lang w:val="en-GB"/>
              </w:rPr>
              <w:t>relevance to the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are very few relevant </w:t>
            </w:r>
            <w:r w:rsidRPr="00F16A5E">
              <w:rPr>
                <w:rFonts w:ascii="Courier New" w:hAnsi="Courier New" w:cs="Courier New"/>
                <w:b/>
                <w:sz w:val="24"/>
                <w:szCs w:val="24"/>
                <w:lang w:val="en-GB"/>
              </w:rPr>
              <w:t>points of comparison</w:t>
            </w:r>
            <w:r w:rsidRPr="00F16A5E">
              <w:rPr>
                <w:rFonts w:ascii="Courier New" w:hAnsi="Courier New" w:cs="Courier New"/>
                <w:sz w:val="24"/>
                <w:szCs w:val="24"/>
                <w:lang w:val="en-GB"/>
              </w:rPr>
              <w:t xml:space="preserve"> made between the chosen films</w:t>
            </w:r>
          </w:p>
          <w:p w:rsidR="00F16A5E" w:rsidRPr="00F16A5E" w:rsidRDefault="00F16A5E" w:rsidP="00F16A5E">
            <w:pPr>
              <w:rPr>
                <w:rFonts w:ascii="Courier New" w:hAnsi="Courier New" w:cs="Courier New"/>
                <w:sz w:val="24"/>
                <w:szCs w:val="24"/>
                <w:lang w:val="en-GB"/>
              </w:rPr>
            </w:pPr>
          </w:p>
        </w:tc>
      </w:tr>
      <w:tr w:rsidR="00F16A5E" w:rsidRPr="001A34DB" w:rsidTr="00F95D3A">
        <w:tc>
          <w:tcPr>
            <w:tcW w:w="1135" w:type="dxa"/>
            <w:vAlign w:val="center"/>
          </w:tcPr>
          <w:p w:rsidR="00F16A5E" w:rsidRPr="00F16A5E" w:rsidRDefault="00F16A5E" w:rsidP="00F16A5E">
            <w:pPr>
              <w:rPr>
                <w:rFonts w:ascii="Courier New" w:hAnsi="Courier New" w:cs="Courier New"/>
                <w:sz w:val="24"/>
                <w:szCs w:val="24"/>
                <w:lang w:val="en-GB"/>
              </w:rPr>
            </w:pPr>
            <w:r w:rsidRPr="00F16A5E">
              <w:rPr>
                <w:rFonts w:ascii="Courier New" w:hAnsi="Courier New" w:cs="Courier New"/>
                <w:sz w:val="24"/>
                <w:szCs w:val="24"/>
                <w:lang w:val="en-GB"/>
              </w:rPr>
              <w:t>6-10</w:t>
            </w:r>
          </w:p>
        </w:tc>
        <w:tc>
          <w:tcPr>
            <w:tcW w:w="8646" w:type="dxa"/>
          </w:tcPr>
          <w:p w:rsidR="00F16A5E" w:rsidRPr="00F16A5E" w:rsidRDefault="00F16A5E" w:rsidP="00F16A5E">
            <w:pPr>
              <w:rPr>
                <w:rFonts w:ascii="Courier New" w:hAnsi="Courier New" w:cs="Courier New"/>
                <w:sz w:val="24"/>
                <w:szCs w:val="24"/>
                <w:lang w:val="en-GB"/>
              </w:rPr>
            </w:pP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is some </w:t>
            </w:r>
            <w:r w:rsidRPr="00F16A5E">
              <w:rPr>
                <w:rFonts w:ascii="Courier New" w:hAnsi="Courier New" w:cs="Courier New"/>
                <w:b/>
                <w:sz w:val="24"/>
                <w:szCs w:val="24"/>
                <w:lang w:val="en-GB"/>
              </w:rPr>
              <w:t>understanding of film history/theory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Engagement</w:t>
            </w:r>
            <w:r w:rsidRPr="00F16A5E">
              <w:rPr>
                <w:rFonts w:ascii="Courier New" w:hAnsi="Courier New" w:cs="Courier New"/>
                <w:sz w:val="24"/>
                <w:szCs w:val="24"/>
                <w:lang w:val="en-GB"/>
              </w:rPr>
              <w:t xml:space="preserve"> with the </w:t>
            </w:r>
            <w:r w:rsidRPr="00F16A5E">
              <w:rPr>
                <w:rFonts w:ascii="Courier New" w:hAnsi="Courier New" w:cs="Courier New"/>
                <w:b/>
                <w:sz w:val="24"/>
                <w:szCs w:val="24"/>
                <w:lang w:val="en-GB"/>
              </w:rPr>
              <w:t>target audience</w:t>
            </w:r>
            <w:r w:rsidRPr="00F16A5E">
              <w:rPr>
                <w:rFonts w:ascii="Courier New" w:hAnsi="Courier New" w:cs="Courier New"/>
                <w:sz w:val="24"/>
                <w:szCs w:val="24"/>
                <w:lang w:val="en-GB"/>
              </w:rPr>
              <w:t xml:space="preserve"> is occasionally relevant but still limited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Scope and depth of argument</w:t>
            </w:r>
            <w:r w:rsidRPr="00F16A5E">
              <w:rPr>
                <w:rFonts w:ascii="Courier New" w:hAnsi="Courier New" w:cs="Courier New"/>
                <w:sz w:val="24"/>
                <w:szCs w:val="24"/>
                <w:lang w:val="en-GB"/>
              </w:rPr>
              <w:t xml:space="preserve"> is occasionally relevant but still limited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Use of sources</w:t>
            </w:r>
            <w:r w:rsidRPr="00F16A5E">
              <w:rPr>
                <w:rFonts w:ascii="Courier New" w:hAnsi="Courier New" w:cs="Courier New"/>
                <w:sz w:val="24"/>
                <w:szCs w:val="24"/>
                <w:lang w:val="en-GB"/>
              </w:rPr>
              <w:t xml:space="preserve"> is occasionally relevant but still limited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Structure of the script</w:t>
            </w:r>
            <w:r w:rsidRPr="00F16A5E">
              <w:rPr>
                <w:rFonts w:ascii="Courier New" w:hAnsi="Courier New" w:cs="Courier New"/>
                <w:sz w:val="24"/>
                <w:szCs w:val="24"/>
                <w:lang w:val="en-GB"/>
              </w:rPr>
              <w:t xml:space="preserve"> is basic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Visual and audio elements</w:t>
            </w:r>
            <w:r w:rsidRPr="00F16A5E">
              <w:rPr>
                <w:rFonts w:ascii="Courier New" w:hAnsi="Courier New" w:cs="Courier New"/>
                <w:sz w:val="24"/>
                <w:szCs w:val="24"/>
                <w:lang w:val="en-GB"/>
              </w:rPr>
              <w:t xml:space="preserve"> are fairly well described but inconsistently linked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At least 2 of the films referred to </w:t>
            </w:r>
            <w:r w:rsidRPr="00F16A5E">
              <w:rPr>
                <w:rFonts w:ascii="Courier New" w:hAnsi="Courier New" w:cs="Courier New"/>
                <w:b/>
                <w:sz w:val="24"/>
                <w:szCs w:val="24"/>
                <w:lang w:val="en-GB"/>
              </w:rPr>
              <w:t>relate</w:t>
            </w:r>
            <w:r w:rsidRPr="00F16A5E">
              <w:rPr>
                <w:rFonts w:ascii="Courier New" w:hAnsi="Courier New" w:cs="Courier New"/>
                <w:sz w:val="24"/>
                <w:szCs w:val="24"/>
                <w:lang w:val="en-GB"/>
              </w:rPr>
              <w:t xml:space="preserve"> </w:t>
            </w:r>
            <w:r w:rsidRPr="00F16A5E">
              <w:rPr>
                <w:rFonts w:ascii="Courier New" w:hAnsi="Courier New" w:cs="Courier New"/>
                <w:b/>
                <w:sz w:val="24"/>
                <w:szCs w:val="24"/>
                <w:lang w:val="en-GB"/>
              </w:rPr>
              <w:t>to the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are some relevant </w:t>
            </w:r>
            <w:r w:rsidRPr="00F16A5E">
              <w:rPr>
                <w:rFonts w:ascii="Courier New" w:hAnsi="Courier New" w:cs="Courier New"/>
                <w:b/>
                <w:sz w:val="24"/>
                <w:szCs w:val="24"/>
                <w:lang w:val="en-GB"/>
              </w:rPr>
              <w:t>points of comparison</w:t>
            </w:r>
            <w:r w:rsidRPr="00F16A5E">
              <w:rPr>
                <w:rFonts w:ascii="Courier New" w:hAnsi="Courier New" w:cs="Courier New"/>
                <w:sz w:val="24"/>
                <w:szCs w:val="24"/>
                <w:lang w:val="en-GB"/>
              </w:rPr>
              <w:t xml:space="preserve"> made between the chosen films</w:t>
            </w:r>
          </w:p>
          <w:p w:rsidR="00F16A5E" w:rsidRPr="00F16A5E" w:rsidRDefault="00F16A5E" w:rsidP="00F16A5E">
            <w:pPr>
              <w:rPr>
                <w:rFonts w:ascii="Courier New" w:hAnsi="Courier New" w:cs="Courier New"/>
                <w:sz w:val="24"/>
                <w:szCs w:val="24"/>
                <w:lang w:val="en-GB"/>
              </w:rPr>
            </w:pPr>
          </w:p>
        </w:tc>
      </w:tr>
      <w:tr w:rsidR="00F16A5E" w:rsidRPr="001A34DB" w:rsidTr="00F95D3A">
        <w:tc>
          <w:tcPr>
            <w:tcW w:w="1135" w:type="dxa"/>
            <w:vAlign w:val="center"/>
          </w:tcPr>
          <w:p w:rsidR="00F16A5E" w:rsidRPr="00F16A5E" w:rsidRDefault="00F16A5E" w:rsidP="00F16A5E">
            <w:pPr>
              <w:rPr>
                <w:rFonts w:ascii="Courier New" w:hAnsi="Courier New" w:cs="Courier New"/>
                <w:sz w:val="24"/>
                <w:szCs w:val="24"/>
                <w:lang w:val="en-GB"/>
              </w:rPr>
            </w:pPr>
            <w:r w:rsidRPr="00F16A5E">
              <w:rPr>
                <w:rFonts w:ascii="Courier New" w:hAnsi="Courier New" w:cs="Courier New"/>
                <w:sz w:val="24"/>
                <w:szCs w:val="24"/>
                <w:lang w:val="en-GB"/>
              </w:rPr>
              <w:t>11-15</w:t>
            </w:r>
          </w:p>
        </w:tc>
        <w:tc>
          <w:tcPr>
            <w:tcW w:w="8646" w:type="dxa"/>
          </w:tcPr>
          <w:p w:rsidR="00F16A5E" w:rsidRPr="00F16A5E" w:rsidRDefault="00F16A5E" w:rsidP="00F16A5E">
            <w:pPr>
              <w:rPr>
                <w:rFonts w:ascii="Courier New" w:hAnsi="Courier New" w:cs="Courier New"/>
                <w:sz w:val="24"/>
                <w:szCs w:val="24"/>
                <w:lang w:val="en-GB"/>
              </w:rPr>
            </w:pP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is adequate </w:t>
            </w:r>
            <w:r w:rsidRPr="00F16A5E">
              <w:rPr>
                <w:rFonts w:ascii="Courier New" w:hAnsi="Courier New" w:cs="Courier New"/>
                <w:b/>
                <w:sz w:val="24"/>
                <w:szCs w:val="24"/>
                <w:lang w:val="en-GB"/>
              </w:rPr>
              <w:t>understanding of film history/theory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Engagement</w:t>
            </w:r>
            <w:r w:rsidRPr="00F16A5E">
              <w:rPr>
                <w:rFonts w:ascii="Courier New" w:hAnsi="Courier New" w:cs="Courier New"/>
                <w:sz w:val="24"/>
                <w:szCs w:val="24"/>
                <w:lang w:val="en-GB"/>
              </w:rPr>
              <w:t xml:space="preserve"> with the </w:t>
            </w:r>
            <w:r w:rsidRPr="00F16A5E">
              <w:rPr>
                <w:rFonts w:ascii="Courier New" w:hAnsi="Courier New" w:cs="Courier New"/>
                <w:b/>
                <w:sz w:val="24"/>
                <w:szCs w:val="24"/>
                <w:lang w:val="en-GB"/>
              </w:rPr>
              <w:t>target audience</w:t>
            </w:r>
            <w:r w:rsidRPr="00F16A5E">
              <w:rPr>
                <w:rFonts w:ascii="Courier New" w:hAnsi="Courier New" w:cs="Courier New"/>
                <w:sz w:val="24"/>
                <w:szCs w:val="24"/>
                <w:lang w:val="en-GB"/>
              </w:rPr>
              <w:t xml:space="preserve"> is adequate</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Scope and depth of argument</w:t>
            </w:r>
            <w:r w:rsidRPr="00F16A5E">
              <w:rPr>
                <w:rFonts w:ascii="Courier New" w:hAnsi="Courier New" w:cs="Courier New"/>
                <w:sz w:val="24"/>
                <w:szCs w:val="24"/>
                <w:lang w:val="en-GB"/>
              </w:rPr>
              <w:t xml:space="preserve"> is adequate</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Use of sources</w:t>
            </w:r>
            <w:r w:rsidRPr="00F16A5E">
              <w:rPr>
                <w:rFonts w:ascii="Courier New" w:hAnsi="Courier New" w:cs="Courier New"/>
                <w:sz w:val="24"/>
                <w:szCs w:val="24"/>
                <w:lang w:val="en-GB"/>
              </w:rPr>
              <w:t xml:space="preserve"> is adequate</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Structure of the script</w:t>
            </w:r>
            <w:r w:rsidRPr="00F16A5E">
              <w:rPr>
                <w:rFonts w:ascii="Courier New" w:hAnsi="Courier New" w:cs="Courier New"/>
                <w:sz w:val="24"/>
                <w:szCs w:val="24"/>
                <w:lang w:val="en-GB"/>
              </w:rPr>
              <w:t xml:space="preserve"> is adequate</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Visual and audio elements</w:t>
            </w:r>
            <w:r w:rsidRPr="00F16A5E">
              <w:rPr>
                <w:rFonts w:ascii="Courier New" w:hAnsi="Courier New" w:cs="Courier New"/>
                <w:sz w:val="24"/>
                <w:szCs w:val="24"/>
                <w:lang w:val="en-GB"/>
              </w:rPr>
              <w:t xml:space="preserve"> are well described and satisfactorily linked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At least 3 of the films referred to </w:t>
            </w:r>
            <w:r w:rsidRPr="00F16A5E">
              <w:rPr>
                <w:rFonts w:ascii="Courier New" w:hAnsi="Courier New" w:cs="Courier New"/>
                <w:b/>
                <w:sz w:val="24"/>
                <w:szCs w:val="24"/>
                <w:lang w:val="en-GB"/>
              </w:rPr>
              <w:t>relate</w:t>
            </w:r>
            <w:r w:rsidRPr="00F16A5E">
              <w:rPr>
                <w:rFonts w:ascii="Courier New" w:hAnsi="Courier New" w:cs="Courier New"/>
                <w:sz w:val="24"/>
                <w:szCs w:val="24"/>
                <w:lang w:val="en-GB"/>
              </w:rPr>
              <w:t xml:space="preserve"> </w:t>
            </w:r>
            <w:r w:rsidRPr="00F16A5E">
              <w:rPr>
                <w:rFonts w:ascii="Courier New" w:hAnsi="Courier New" w:cs="Courier New"/>
                <w:b/>
                <w:sz w:val="24"/>
                <w:szCs w:val="24"/>
                <w:lang w:val="en-GB"/>
              </w:rPr>
              <w:t>to the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are mostly relevant </w:t>
            </w:r>
            <w:r w:rsidRPr="00F16A5E">
              <w:rPr>
                <w:rFonts w:ascii="Courier New" w:hAnsi="Courier New" w:cs="Courier New"/>
                <w:b/>
                <w:sz w:val="24"/>
                <w:szCs w:val="24"/>
                <w:lang w:val="en-GB"/>
              </w:rPr>
              <w:t>points of comparison</w:t>
            </w:r>
            <w:r w:rsidRPr="00F16A5E">
              <w:rPr>
                <w:rFonts w:ascii="Courier New" w:hAnsi="Courier New" w:cs="Courier New"/>
                <w:sz w:val="24"/>
                <w:szCs w:val="24"/>
                <w:lang w:val="en-GB"/>
              </w:rPr>
              <w:t xml:space="preserve"> made between the chosen films, although they may be superficially or incompletely developed</w:t>
            </w:r>
          </w:p>
          <w:p w:rsidR="00F16A5E" w:rsidRPr="00F16A5E" w:rsidRDefault="00F16A5E" w:rsidP="00F16A5E">
            <w:pPr>
              <w:rPr>
                <w:rFonts w:ascii="Courier New" w:hAnsi="Courier New" w:cs="Courier New"/>
                <w:sz w:val="24"/>
                <w:szCs w:val="24"/>
                <w:lang w:val="en-GB"/>
              </w:rPr>
            </w:pPr>
          </w:p>
        </w:tc>
      </w:tr>
      <w:tr w:rsidR="00F16A5E" w:rsidRPr="001A34DB" w:rsidTr="00F95D3A">
        <w:tc>
          <w:tcPr>
            <w:tcW w:w="1135" w:type="dxa"/>
            <w:vAlign w:val="center"/>
          </w:tcPr>
          <w:p w:rsidR="00F16A5E" w:rsidRPr="00F16A5E" w:rsidRDefault="00F16A5E" w:rsidP="00F16A5E">
            <w:pPr>
              <w:rPr>
                <w:rFonts w:ascii="Courier New" w:hAnsi="Courier New" w:cs="Courier New"/>
                <w:sz w:val="24"/>
                <w:szCs w:val="24"/>
                <w:lang w:val="en-GB"/>
              </w:rPr>
            </w:pPr>
            <w:r w:rsidRPr="00F16A5E">
              <w:rPr>
                <w:rFonts w:ascii="Courier New" w:hAnsi="Courier New" w:cs="Courier New"/>
                <w:sz w:val="24"/>
                <w:szCs w:val="24"/>
                <w:lang w:val="en-GB"/>
              </w:rPr>
              <w:t>16-20</w:t>
            </w:r>
          </w:p>
        </w:tc>
        <w:tc>
          <w:tcPr>
            <w:tcW w:w="8646" w:type="dxa"/>
          </w:tcPr>
          <w:p w:rsidR="00F16A5E" w:rsidRPr="00F16A5E" w:rsidRDefault="00F16A5E" w:rsidP="00F16A5E">
            <w:pPr>
              <w:rPr>
                <w:rFonts w:ascii="Courier New" w:hAnsi="Courier New" w:cs="Courier New"/>
                <w:sz w:val="24"/>
                <w:szCs w:val="24"/>
                <w:lang w:val="en-GB"/>
              </w:rPr>
            </w:pP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is good </w:t>
            </w:r>
            <w:r w:rsidRPr="00F16A5E">
              <w:rPr>
                <w:rFonts w:ascii="Courier New" w:hAnsi="Courier New" w:cs="Courier New"/>
                <w:b/>
                <w:sz w:val="24"/>
                <w:szCs w:val="24"/>
                <w:lang w:val="en-GB"/>
              </w:rPr>
              <w:t>understanding of film history/theory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Engagement</w:t>
            </w:r>
            <w:r w:rsidRPr="00F16A5E">
              <w:rPr>
                <w:rFonts w:ascii="Courier New" w:hAnsi="Courier New" w:cs="Courier New"/>
                <w:sz w:val="24"/>
                <w:szCs w:val="24"/>
                <w:lang w:val="en-GB"/>
              </w:rPr>
              <w:t xml:space="preserve"> with the </w:t>
            </w:r>
            <w:r w:rsidRPr="00F16A5E">
              <w:rPr>
                <w:rFonts w:ascii="Courier New" w:hAnsi="Courier New" w:cs="Courier New"/>
                <w:b/>
                <w:sz w:val="24"/>
                <w:szCs w:val="24"/>
                <w:lang w:val="en-GB"/>
              </w:rPr>
              <w:t>target audience</w:t>
            </w:r>
            <w:r w:rsidRPr="00F16A5E">
              <w:rPr>
                <w:rFonts w:ascii="Courier New" w:hAnsi="Courier New" w:cs="Courier New"/>
                <w:sz w:val="24"/>
                <w:szCs w:val="24"/>
                <w:lang w:val="en-GB"/>
              </w:rPr>
              <w:t xml:space="preserve"> is good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Scope and depth of argument</w:t>
            </w:r>
            <w:r w:rsidRPr="00F16A5E">
              <w:rPr>
                <w:rFonts w:ascii="Courier New" w:hAnsi="Courier New" w:cs="Courier New"/>
                <w:sz w:val="24"/>
                <w:szCs w:val="24"/>
                <w:lang w:val="en-GB"/>
              </w:rPr>
              <w:t xml:space="preserve"> is good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Use of sources</w:t>
            </w:r>
            <w:r w:rsidRPr="00F16A5E">
              <w:rPr>
                <w:rFonts w:ascii="Courier New" w:hAnsi="Courier New" w:cs="Courier New"/>
                <w:sz w:val="24"/>
                <w:szCs w:val="24"/>
                <w:lang w:val="en-GB"/>
              </w:rPr>
              <w:t xml:space="preserve"> is good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Structure of the script</w:t>
            </w:r>
            <w:r w:rsidRPr="00F16A5E">
              <w:rPr>
                <w:rFonts w:ascii="Courier New" w:hAnsi="Courier New" w:cs="Courier New"/>
                <w:sz w:val="24"/>
                <w:szCs w:val="24"/>
                <w:lang w:val="en-GB"/>
              </w:rPr>
              <w:t xml:space="preserve"> is good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Visual and audio elements</w:t>
            </w:r>
            <w:r w:rsidRPr="00F16A5E">
              <w:rPr>
                <w:rFonts w:ascii="Courier New" w:hAnsi="Courier New" w:cs="Courier New"/>
                <w:sz w:val="24"/>
                <w:szCs w:val="24"/>
                <w:lang w:val="en-GB"/>
              </w:rPr>
              <w:t xml:space="preserve"> are clearly and coherently described and mostly well linked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All films referred to clearly </w:t>
            </w:r>
            <w:r w:rsidRPr="00F16A5E">
              <w:rPr>
                <w:rFonts w:ascii="Courier New" w:hAnsi="Courier New" w:cs="Courier New"/>
                <w:b/>
                <w:sz w:val="24"/>
                <w:szCs w:val="24"/>
                <w:lang w:val="en-GB"/>
              </w:rPr>
              <w:t>relate</w:t>
            </w:r>
            <w:r w:rsidRPr="00F16A5E">
              <w:rPr>
                <w:rFonts w:ascii="Courier New" w:hAnsi="Courier New" w:cs="Courier New"/>
                <w:sz w:val="24"/>
                <w:szCs w:val="24"/>
                <w:lang w:val="en-GB"/>
              </w:rPr>
              <w:t xml:space="preserve"> </w:t>
            </w:r>
            <w:r w:rsidRPr="00F16A5E">
              <w:rPr>
                <w:rFonts w:ascii="Courier New" w:hAnsi="Courier New" w:cs="Courier New"/>
                <w:b/>
                <w:sz w:val="24"/>
                <w:szCs w:val="24"/>
                <w:lang w:val="en-GB"/>
              </w:rPr>
              <w:t>to the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Points of comparison</w:t>
            </w:r>
            <w:r w:rsidRPr="00F16A5E">
              <w:rPr>
                <w:rFonts w:ascii="Courier New" w:hAnsi="Courier New" w:cs="Courier New"/>
                <w:sz w:val="24"/>
                <w:szCs w:val="24"/>
                <w:lang w:val="en-GB"/>
              </w:rPr>
              <w:t xml:space="preserve"> are explored with care and coherence</w:t>
            </w:r>
          </w:p>
          <w:p w:rsidR="00F16A5E" w:rsidRPr="00F16A5E" w:rsidRDefault="00F16A5E" w:rsidP="00F16A5E">
            <w:pPr>
              <w:rPr>
                <w:rFonts w:ascii="Courier New" w:hAnsi="Courier New" w:cs="Courier New"/>
                <w:sz w:val="24"/>
                <w:szCs w:val="24"/>
                <w:lang w:val="en-GB"/>
              </w:rPr>
            </w:pPr>
          </w:p>
        </w:tc>
      </w:tr>
      <w:tr w:rsidR="00F16A5E" w:rsidRPr="001A34DB" w:rsidTr="00F95D3A">
        <w:tc>
          <w:tcPr>
            <w:tcW w:w="1135" w:type="dxa"/>
            <w:vAlign w:val="center"/>
          </w:tcPr>
          <w:p w:rsidR="00F16A5E" w:rsidRPr="00F16A5E" w:rsidRDefault="00F16A5E" w:rsidP="00F16A5E">
            <w:pPr>
              <w:rPr>
                <w:rFonts w:ascii="Courier New" w:hAnsi="Courier New" w:cs="Courier New"/>
                <w:sz w:val="24"/>
                <w:szCs w:val="24"/>
                <w:lang w:val="en-GB"/>
              </w:rPr>
            </w:pPr>
            <w:r w:rsidRPr="00F16A5E">
              <w:rPr>
                <w:rFonts w:ascii="Courier New" w:hAnsi="Courier New" w:cs="Courier New"/>
                <w:sz w:val="24"/>
                <w:szCs w:val="24"/>
                <w:lang w:val="en-GB"/>
              </w:rPr>
              <w:t>21-25</w:t>
            </w:r>
          </w:p>
        </w:tc>
        <w:tc>
          <w:tcPr>
            <w:tcW w:w="8646" w:type="dxa"/>
          </w:tcPr>
          <w:p w:rsidR="00F16A5E" w:rsidRPr="00F16A5E" w:rsidRDefault="00F16A5E" w:rsidP="00F16A5E">
            <w:pPr>
              <w:rPr>
                <w:rFonts w:ascii="Courier New" w:hAnsi="Courier New" w:cs="Courier New"/>
                <w:sz w:val="24"/>
                <w:szCs w:val="24"/>
                <w:lang w:val="en-GB"/>
              </w:rPr>
            </w:pP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is excellent </w:t>
            </w:r>
            <w:r w:rsidRPr="00F16A5E">
              <w:rPr>
                <w:rFonts w:ascii="Courier New" w:hAnsi="Courier New" w:cs="Courier New"/>
                <w:b/>
                <w:sz w:val="24"/>
                <w:szCs w:val="24"/>
                <w:lang w:val="en-GB"/>
              </w:rPr>
              <w:t>understanding of, and engagement with, film history/theory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Engagement</w:t>
            </w:r>
            <w:r w:rsidRPr="00F16A5E">
              <w:rPr>
                <w:rFonts w:ascii="Courier New" w:hAnsi="Courier New" w:cs="Courier New"/>
                <w:sz w:val="24"/>
                <w:szCs w:val="24"/>
                <w:lang w:val="en-GB"/>
              </w:rPr>
              <w:t xml:space="preserve"> with the </w:t>
            </w:r>
            <w:r w:rsidRPr="00F16A5E">
              <w:rPr>
                <w:rFonts w:ascii="Courier New" w:hAnsi="Courier New" w:cs="Courier New"/>
                <w:b/>
                <w:sz w:val="24"/>
                <w:szCs w:val="24"/>
                <w:lang w:val="en-GB"/>
              </w:rPr>
              <w:t>target audience</w:t>
            </w:r>
            <w:r w:rsidRPr="00F16A5E">
              <w:rPr>
                <w:rFonts w:ascii="Courier New" w:hAnsi="Courier New" w:cs="Courier New"/>
                <w:sz w:val="24"/>
                <w:szCs w:val="24"/>
                <w:lang w:val="en-GB"/>
              </w:rPr>
              <w:t xml:space="preserve"> is excellent</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Scope and depth of argument</w:t>
            </w:r>
            <w:r w:rsidRPr="00F16A5E">
              <w:rPr>
                <w:rFonts w:ascii="Courier New" w:hAnsi="Courier New" w:cs="Courier New"/>
                <w:sz w:val="24"/>
                <w:szCs w:val="24"/>
                <w:lang w:val="en-GB"/>
              </w:rPr>
              <w:t xml:space="preserve"> is excellent</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Use of sources</w:t>
            </w:r>
            <w:r w:rsidRPr="00F16A5E">
              <w:rPr>
                <w:rFonts w:ascii="Courier New" w:hAnsi="Courier New" w:cs="Courier New"/>
                <w:sz w:val="24"/>
                <w:szCs w:val="24"/>
                <w:lang w:val="en-GB"/>
              </w:rPr>
              <w:t xml:space="preserve"> is excellent</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Structure of the script</w:t>
            </w:r>
            <w:r w:rsidRPr="00F16A5E">
              <w:rPr>
                <w:rFonts w:ascii="Courier New" w:hAnsi="Courier New" w:cs="Courier New"/>
                <w:sz w:val="24"/>
                <w:szCs w:val="24"/>
                <w:lang w:val="en-GB"/>
              </w:rPr>
              <w:t xml:space="preserve"> is excellent</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Visual and audio elements</w:t>
            </w:r>
            <w:r w:rsidRPr="00F16A5E">
              <w:rPr>
                <w:rFonts w:ascii="Courier New" w:hAnsi="Courier New" w:cs="Courier New"/>
                <w:sz w:val="24"/>
                <w:szCs w:val="24"/>
                <w:lang w:val="en-GB"/>
              </w:rPr>
              <w:t xml:space="preserve"> are detailed, clearly and coherently described, and proficiently linked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All films referred to clearly </w:t>
            </w:r>
            <w:r w:rsidRPr="00F16A5E">
              <w:rPr>
                <w:rFonts w:ascii="Courier New" w:hAnsi="Courier New" w:cs="Courier New"/>
                <w:b/>
                <w:sz w:val="24"/>
                <w:szCs w:val="24"/>
                <w:lang w:val="en-GB"/>
              </w:rPr>
              <w:t>relate</w:t>
            </w:r>
            <w:r w:rsidRPr="00F16A5E">
              <w:rPr>
                <w:rFonts w:ascii="Courier New" w:hAnsi="Courier New" w:cs="Courier New"/>
                <w:sz w:val="24"/>
                <w:szCs w:val="24"/>
                <w:lang w:val="en-GB"/>
              </w:rPr>
              <w:t xml:space="preserve"> </w:t>
            </w:r>
            <w:r w:rsidRPr="00F16A5E">
              <w:rPr>
                <w:rFonts w:ascii="Courier New" w:hAnsi="Courier New" w:cs="Courier New"/>
                <w:b/>
                <w:sz w:val="24"/>
                <w:szCs w:val="24"/>
                <w:lang w:val="en-GB"/>
              </w:rPr>
              <w:t>to the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Points of comparison</w:t>
            </w:r>
            <w:r w:rsidRPr="00F16A5E">
              <w:rPr>
                <w:rFonts w:ascii="Courier New" w:hAnsi="Courier New" w:cs="Courier New"/>
                <w:sz w:val="24"/>
                <w:szCs w:val="24"/>
                <w:lang w:val="en-GB"/>
              </w:rPr>
              <w:t xml:space="preserve"> are insightful and are made coherently and with precision</w:t>
            </w:r>
          </w:p>
          <w:p w:rsidR="00F16A5E" w:rsidRPr="00F16A5E" w:rsidRDefault="00F16A5E" w:rsidP="00F16A5E">
            <w:pPr>
              <w:rPr>
                <w:rFonts w:ascii="Courier New" w:hAnsi="Courier New" w:cs="Courier New"/>
                <w:sz w:val="24"/>
                <w:szCs w:val="24"/>
                <w:lang w:val="en-GB"/>
              </w:rPr>
            </w:pPr>
          </w:p>
        </w:tc>
      </w:tr>
    </w:tbl>
    <w:p w:rsidR="00F16A5E" w:rsidRPr="00F16A5E" w:rsidRDefault="00F16A5E" w:rsidP="00F16A5E">
      <w:pPr>
        <w:rPr>
          <w:rFonts w:ascii="Courier New" w:hAnsi="Courier New" w:cs="Courier New"/>
          <w:sz w:val="24"/>
          <w:szCs w:val="24"/>
          <w:lang w:val="en-GB"/>
        </w:rPr>
      </w:pPr>
    </w:p>
    <w:p w:rsidR="00F16A5E" w:rsidRPr="00F16A5E" w:rsidRDefault="00F16A5E" w:rsidP="00F16A5E">
      <w:pPr>
        <w:rPr>
          <w:rFonts w:ascii="Courier New" w:hAnsi="Courier New" w:cs="Courier New"/>
          <w:sz w:val="24"/>
          <w:szCs w:val="24"/>
          <w:lang w:val="en-GB"/>
        </w:rPr>
      </w:pPr>
      <w:r w:rsidRPr="00F16A5E">
        <w:rPr>
          <w:rFonts w:ascii="Courier New" w:hAnsi="Courier New" w:cs="Courier New"/>
          <w:b/>
          <w:sz w:val="24"/>
          <w:szCs w:val="24"/>
          <w:lang w:val="en-GB"/>
        </w:rPr>
        <w:t>Meeting the requirements:</w:t>
      </w:r>
      <w:r w:rsidRPr="00F16A5E">
        <w:rPr>
          <w:rFonts w:ascii="Courier New" w:hAnsi="Courier New" w:cs="Courier New"/>
          <w:sz w:val="24"/>
          <w:szCs w:val="24"/>
          <w:lang w:val="en-GB"/>
        </w:rPr>
        <w:t xml:space="preserve"> Any student who does not meet all formal requirements may not be awarded within the top two mark-bands. These requirements are:</w:t>
      </w:r>
    </w:p>
    <w:p w:rsidR="00F16A5E" w:rsidRPr="00F16A5E" w:rsidRDefault="00F16A5E" w:rsidP="00F16A5E">
      <w:pPr>
        <w:numPr>
          <w:ilvl w:val="0"/>
          <w:numId w:val="20"/>
        </w:numPr>
        <w:rPr>
          <w:rFonts w:ascii="Courier New" w:hAnsi="Courier New" w:cs="Courier New"/>
          <w:sz w:val="24"/>
          <w:szCs w:val="24"/>
          <w:lang w:val="en-GB"/>
        </w:rPr>
      </w:pPr>
      <w:r w:rsidRPr="00F16A5E">
        <w:rPr>
          <w:rFonts w:ascii="Courier New" w:hAnsi="Courier New" w:cs="Courier New"/>
          <w:sz w:val="24"/>
          <w:szCs w:val="24"/>
          <w:lang w:val="en-GB"/>
        </w:rPr>
        <w:t>Correct length</w:t>
      </w:r>
    </w:p>
    <w:p w:rsidR="00F16A5E" w:rsidRPr="00F16A5E" w:rsidRDefault="00F16A5E" w:rsidP="00F16A5E">
      <w:pPr>
        <w:numPr>
          <w:ilvl w:val="0"/>
          <w:numId w:val="20"/>
        </w:numPr>
        <w:rPr>
          <w:rFonts w:ascii="Courier New" w:hAnsi="Courier New" w:cs="Courier New"/>
          <w:sz w:val="24"/>
          <w:szCs w:val="24"/>
          <w:lang w:val="en-GB"/>
        </w:rPr>
      </w:pPr>
      <w:r w:rsidRPr="00F16A5E">
        <w:rPr>
          <w:rFonts w:ascii="Courier New" w:hAnsi="Courier New" w:cs="Courier New"/>
          <w:sz w:val="24"/>
          <w:szCs w:val="24"/>
          <w:lang w:val="en-GB"/>
        </w:rPr>
        <w:t>Correct format</w:t>
      </w:r>
    </w:p>
    <w:p w:rsidR="00F16A5E" w:rsidRPr="00F16A5E" w:rsidRDefault="00F16A5E" w:rsidP="00F16A5E">
      <w:pPr>
        <w:numPr>
          <w:ilvl w:val="0"/>
          <w:numId w:val="20"/>
        </w:numPr>
        <w:rPr>
          <w:rFonts w:ascii="Courier New" w:hAnsi="Courier New" w:cs="Courier New"/>
          <w:sz w:val="24"/>
          <w:szCs w:val="24"/>
          <w:lang w:val="en-GB"/>
        </w:rPr>
      </w:pPr>
      <w:r w:rsidRPr="00F16A5E">
        <w:rPr>
          <w:rFonts w:ascii="Courier New" w:hAnsi="Courier New" w:cs="Courier New"/>
          <w:sz w:val="24"/>
          <w:szCs w:val="24"/>
          <w:lang w:val="en-GB"/>
        </w:rPr>
        <w:t>Inclusion of the rationale</w:t>
      </w:r>
    </w:p>
    <w:p w:rsidR="00F16A5E" w:rsidRPr="00F16A5E" w:rsidRDefault="00F16A5E" w:rsidP="00F16A5E">
      <w:pPr>
        <w:numPr>
          <w:ilvl w:val="0"/>
          <w:numId w:val="20"/>
        </w:numPr>
        <w:rPr>
          <w:rFonts w:ascii="Courier New" w:hAnsi="Courier New" w:cs="Courier New"/>
          <w:sz w:val="24"/>
          <w:szCs w:val="24"/>
          <w:lang w:val="en-GB"/>
        </w:rPr>
      </w:pPr>
      <w:r w:rsidRPr="00F16A5E">
        <w:rPr>
          <w:rFonts w:ascii="Courier New" w:hAnsi="Courier New" w:cs="Courier New"/>
          <w:sz w:val="24"/>
          <w:szCs w:val="24"/>
          <w:lang w:val="en-GB"/>
        </w:rPr>
        <w:t>Annotated list of sources</w:t>
      </w:r>
    </w:p>
    <w:p w:rsidR="00F16A5E" w:rsidRPr="00F16A5E" w:rsidRDefault="00F16A5E" w:rsidP="00F16A5E">
      <w:pPr>
        <w:numPr>
          <w:ilvl w:val="0"/>
          <w:numId w:val="20"/>
        </w:numPr>
        <w:rPr>
          <w:rFonts w:ascii="Courier New" w:hAnsi="Courier New" w:cs="Courier New"/>
          <w:sz w:val="24"/>
          <w:szCs w:val="24"/>
          <w:lang w:val="en-GB"/>
        </w:rPr>
      </w:pPr>
      <w:r w:rsidRPr="00F16A5E">
        <w:rPr>
          <w:rFonts w:ascii="Courier New" w:hAnsi="Courier New" w:cs="Courier New"/>
          <w:sz w:val="24"/>
          <w:szCs w:val="24"/>
          <w:lang w:val="en-GB"/>
        </w:rPr>
        <w:t>Number of films required for study</w:t>
      </w:r>
    </w:p>
    <w:p w:rsidR="00F16A5E" w:rsidRPr="00F16A5E" w:rsidRDefault="00F16A5E" w:rsidP="00F16A5E">
      <w:pPr>
        <w:numPr>
          <w:ilvl w:val="0"/>
          <w:numId w:val="20"/>
        </w:numPr>
        <w:rPr>
          <w:rFonts w:ascii="Courier New" w:hAnsi="Courier New" w:cs="Courier New"/>
          <w:sz w:val="24"/>
          <w:szCs w:val="24"/>
          <w:lang w:val="en-GB"/>
        </w:rPr>
      </w:pPr>
      <w:r w:rsidRPr="00F16A5E">
        <w:rPr>
          <w:rFonts w:ascii="Courier New" w:hAnsi="Courier New" w:cs="Courier New"/>
          <w:sz w:val="24"/>
          <w:szCs w:val="24"/>
          <w:lang w:val="en-GB"/>
        </w:rPr>
        <w:t>Reference to films from more than one country</w:t>
      </w:r>
      <w:r w:rsidRPr="00F16A5E">
        <w:rPr>
          <w:rFonts w:ascii="Courier New" w:hAnsi="Courier New" w:cs="Courier New"/>
          <w:sz w:val="24"/>
          <w:szCs w:val="24"/>
          <w:lang w:val="en-GB"/>
        </w:rPr>
        <w:br/>
      </w:r>
    </w:p>
    <w:p w:rsidR="00F16A5E" w:rsidRPr="00F16A5E" w:rsidRDefault="00F16A5E" w:rsidP="00C66F9C">
      <w:pPr>
        <w:rPr>
          <w:rFonts w:ascii="Courier New" w:hAnsi="Courier New" w:cs="Courier New"/>
          <w:sz w:val="24"/>
          <w:szCs w:val="24"/>
          <w:lang w:val="en-GB"/>
        </w:rPr>
      </w:pPr>
    </w:p>
    <w:p w:rsidR="00C66F9C" w:rsidRDefault="00C66F9C" w:rsidP="00C66F9C">
      <w:pPr>
        <w:rPr>
          <w:rFonts w:ascii="Courier New" w:hAnsi="Courier New" w:cs="Courier New"/>
          <w:sz w:val="24"/>
          <w:szCs w:val="24"/>
          <w:lang w:val="en-US"/>
        </w:rPr>
      </w:pPr>
    </w:p>
    <w:p w:rsidR="00C66F9C" w:rsidRPr="00C66F9C" w:rsidRDefault="00C66F9C" w:rsidP="00C66F9C">
      <w:pPr>
        <w:rPr>
          <w:rFonts w:ascii="Courier New" w:hAnsi="Courier New" w:cs="Courier New"/>
          <w:sz w:val="24"/>
          <w:szCs w:val="24"/>
          <w:lang w:val="en-US"/>
        </w:rPr>
      </w:pPr>
    </w:p>
    <w:p w:rsidR="00C66F9C" w:rsidRPr="00C66F9C" w:rsidRDefault="00C66F9C" w:rsidP="00C66F9C">
      <w:pPr>
        <w:rPr>
          <w:rFonts w:ascii="Courier New" w:hAnsi="Courier New" w:cs="Courier New"/>
          <w:sz w:val="24"/>
          <w:szCs w:val="24"/>
          <w:lang w:val="en-US"/>
        </w:rPr>
      </w:pPr>
    </w:p>
    <w:p w:rsidR="009402D3" w:rsidRPr="0060280A" w:rsidRDefault="009402D3">
      <w:pPr>
        <w:rPr>
          <w:rFonts w:ascii="Courier New" w:hAnsi="Courier New" w:cs="Courier New"/>
          <w:sz w:val="24"/>
          <w:szCs w:val="24"/>
          <w:lang w:val="en-US"/>
        </w:rPr>
      </w:pPr>
    </w:p>
    <w:p w:rsidR="0042685A" w:rsidRPr="0060280A" w:rsidRDefault="0042685A">
      <w:pPr>
        <w:rPr>
          <w:rFonts w:ascii="Courier New" w:hAnsi="Courier New" w:cs="Courier New"/>
          <w:sz w:val="24"/>
          <w:szCs w:val="24"/>
          <w:lang w:val="en-US"/>
        </w:rPr>
      </w:pPr>
    </w:p>
    <w:sectPr w:rsidR="0042685A" w:rsidRPr="0060280A" w:rsidSect="00B8302D">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05" w:rsidRDefault="00E97B05" w:rsidP="002E6080">
      <w:pPr>
        <w:spacing w:after="0" w:line="240" w:lineRule="auto"/>
      </w:pPr>
      <w:r>
        <w:separator/>
      </w:r>
    </w:p>
  </w:endnote>
  <w:endnote w:type="continuationSeparator" w:id="0">
    <w:p w:rsidR="00E97B05" w:rsidRDefault="00E97B05" w:rsidP="002E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05" w:rsidRDefault="00E97B05" w:rsidP="002E6080">
      <w:pPr>
        <w:spacing w:after="0" w:line="240" w:lineRule="auto"/>
      </w:pPr>
      <w:r>
        <w:separator/>
      </w:r>
    </w:p>
  </w:footnote>
  <w:footnote w:type="continuationSeparator" w:id="0">
    <w:p w:rsidR="00E97B05" w:rsidRDefault="00E97B05" w:rsidP="002E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80" w:rsidRPr="005371E1" w:rsidRDefault="002E6080" w:rsidP="002E6080">
    <w:pPr>
      <w:pStyle w:val="Header"/>
      <w:jc w:val="center"/>
      <w:rPr>
        <w:rFonts w:ascii="Courier New" w:hAnsi="Courier New" w:cs="Courier New"/>
        <w:sz w:val="28"/>
        <w:szCs w:val="28"/>
        <w:lang w:val="en-US"/>
      </w:rPr>
    </w:pPr>
    <w:r w:rsidRPr="005371E1">
      <w:rPr>
        <w:rFonts w:ascii="Courier New" w:hAnsi="Courier New" w:cs="Courier New"/>
        <w:sz w:val="28"/>
        <w:szCs w:val="28"/>
        <w:lang w:val="en-US"/>
      </w:rPr>
      <w:t>IB Film Assessment for SL and HL</w:t>
    </w:r>
  </w:p>
  <w:p w:rsidR="002E6080" w:rsidRPr="005371E1" w:rsidRDefault="002E6080" w:rsidP="002E6080">
    <w:pPr>
      <w:pStyle w:val="Header"/>
      <w:jc w:val="center"/>
      <w:rPr>
        <w:rFonts w:ascii="Courier New" w:hAnsi="Courier New" w:cs="Courier New"/>
        <w:lang w:val="en-US"/>
      </w:rPr>
    </w:pPr>
    <w:r w:rsidRPr="005371E1">
      <w:rPr>
        <w:rFonts w:ascii="Courier New" w:hAnsi="Courier New" w:cs="Courier New"/>
        <w:lang w:val="en-US"/>
      </w:rPr>
      <w:t>Remember to use 12 point Courier Font on all submitted documents</w:t>
    </w:r>
  </w:p>
  <w:p w:rsidR="00914C94" w:rsidRPr="005371E1" w:rsidRDefault="00914C94" w:rsidP="002E6080">
    <w:pPr>
      <w:pStyle w:val="Header"/>
      <w:jc w:val="center"/>
      <w:rPr>
        <w:rFonts w:ascii="Courier New" w:hAnsi="Courier New" w:cs="Courier New"/>
        <w:lang w:val="en-US"/>
      </w:rPr>
    </w:pPr>
  </w:p>
  <w:p w:rsidR="00914C94" w:rsidRPr="005371E1" w:rsidRDefault="00914C94" w:rsidP="002E6080">
    <w:pPr>
      <w:pStyle w:val="Header"/>
      <w:jc w:val="center"/>
      <w:rPr>
        <w:rFonts w:ascii="Courier New" w:hAnsi="Courier New" w:cs="Courier New"/>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CC5"/>
    <w:multiLevelType w:val="multilevel"/>
    <w:tmpl w:val="395C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169D7"/>
    <w:multiLevelType w:val="multilevel"/>
    <w:tmpl w:val="604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81027"/>
    <w:multiLevelType w:val="hybridMultilevel"/>
    <w:tmpl w:val="9050CE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45195C"/>
    <w:multiLevelType w:val="hybridMultilevel"/>
    <w:tmpl w:val="25A6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C6EAF"/>
    <w:multiLevelType w:val="multilevel"/>
    <w:tmpl w:val="22C0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91D3F"/>
    <w:multiLevelType w:val="hybridMultilevel"/>
    <w:tmpl w:val="7F0C6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5135D79"/>
    <w:multiLevelType w:val="multilevel"/>
    <w:tmpl w:val="8F4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53ED8"/>
    <w:multiLevelType w:val="hybridMultilevel"/>
    <w:tmpl w:val="F1A00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7724310"/>
    <w:multiLevelType w:val="hybridMultilevel"/>
    <w:tmpl w:val="10166B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82E7814"/>
    <w:multiLevelType w:val="multilevel"/>
    <w:tmpl w:val="C0F8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71B24"/>
    <w:multiLevelType w:val="multilevel"/>
    <w:tmpl w:val="D2B0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0B4F40"/>
    <w:multiLevelType w:val="multilevel"/>
    <w:tmpl w:val="2AA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2429F6"/>
    <w:multiLevelType w:val="hybridMultilevel"/>
    <w:tmpl w:val="03E6C6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00232E"/>
    <w:multiLevelType w:val="hybridMultilevel"/>
    <w:tmpl w:val="AFE8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33899"/>
    <w:multiLevelType w:val="hybridMultilevel"/>
    <w:tmpl w:val="03A41470"/>
    <w:lvl w:ilvl="0" w:tplc="F45E77E4">
      <w:start w:val="1"/>
      <w:numFmt w:val="lowerLetter"/>
      <w:lvlText w:val="%1)"/>
      <w:lvlJc w:val="left"/>
      <w:pPr>
        <w:ind w:left="720" w:hanging="360"/>
      </w:pPr>
      <w:rPr>
        <w:rFonts w:ascii="Arial" w:hAnsi="Arial" w:cs="Arial" w:hint="default"/>
        <w:b/>
        <w:color w:val="141413"/>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4FB7150"/>
    <w:multiLevelType w:val="multilevel"/>
    <w:tmpl w:val="CDC0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B877BB"/>
    <w:multiLevelType w:val="multilevel"/>
    <w:tmpl w:val="1C0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93FD4"/>
    <w:multiLevelType w:val="multilevel"/>
    <w:tmpl w:val="BFDE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5B7F7F"/>
    <w:multiLevelType w:val="multilevel"/>
    <w:tmpl w:val="196E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602AFC"/>
    <w:multiLevelType w:val="multilevel"/>
    <w:tmpl w:val="792A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5418CE"/>
    <w:multiLevelType w:val="multilevel"/>
    <w:tmpl w:val="A0D0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DE54D1"/>
    <w:multiLevelType w:val="multilevel"/>
    <w:tmpl w:val="469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475D7"/>
    <w:multiLevelType w:val="multilevel"/>
    <w:tmpl w:val="241C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D232E7"/>
    <w:multiLevelType w:val="multilevel"/>
    <w:tmpl w:val="F2DC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9"/>
  </w:num>
  <w:num w:numId="4">
    <w:abstractNumId w:val="1"/>
  </w:num>
  <w:num w:numId="5">
    <w:abstractNumId w:val="6"/>
  </w:num>
  <w:num w:numId="6">
    <w:abstractNumId w:val="0"/>
  </w:num>
  <w:num w:numId="7">
    <w:abstractNumId w:val="15"/>
  </w:num>
  <w:num w:numId="8">
    <w:abstractNumId w:val="18"/>
  </w:num>
  <w:num w:numId="9">
    <w:abstractNumId w:val="9"/>
  </w:num>
  <w:num w:numId="10">
    <w:abstractNumId w:val="22"/>
  </w:num>
  <w:num w:numId="11">
    <w:abstractNumId w:val="4"/>
  </w:num>
  <w:num w:numId="12">
    <w:abstractNumId w:val="23"/>
  </w:num>
  <w:num w:numId="13">
    <w:abstractNumId w:val="16"/>
  </w:num>
  <w:num w:numId="14">
    <w:abstractNumId w:val="17"/>
  </w:num>
  <w:num w:numId="15">
    <w:abstractNumId w:val="10"/>
  </w:num>
  <w:num w:numId="16">
    <w:abstractNumId w:val="20"/>
  </w:num>
  <w:num w:numId="17">
    <w:abstractNumId w:val="21"/>
  </w:num>
  <w:num w:numId="18">
    <w:abstractNumId w:val="11"/>
  </w:num>
  <w:num w:numId="19">
    <w:abstractNumId w:val="13"/>
  </w:num>
  <w:num w:numId="20">
    <w:abstractNumId w:val="3"/>
  </w:num>
  <w:num w:numId="21">
    <w:abstractNumId w:val="7"/>
  </w:num>
  <w:num w:numId="22">
    <w:abstractNumId w:val="2"/>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80"/>
    <w:rsid w:val="001A34DB"/>
    <w:rsid w:val="002C533B"/>
    <w:rsid w:val="002E6080"/>
    <w:rsid w:val="00363CD1"/>
    <w:rsid w:val="0042685A"/>
    <w:rsid w:val="005371E1"/>
    <w:rsid w:val="005C5881"/>
    <w:rsid w:val="005F7437"/>
    <w:rsid w:val="0060280A"/>
    <w:rsid w:val="006B53CE"/>
    <w:rsid w:val="00751383"/>
    <w:rsid w:val="00784322"/>
    <w:rsid w:val="007F05E3"/>
    <w:rsid w:val="0087750A"/>
    <w:rsid w:val="00914C94"/>
    <w:rsid w:val="00926CF9"/>
    <w:rsid w:val="009402D3"/>
    <w:rsid w:val="0097182C"/>
    <w:rsid w:val="00972009"/>
    <w:rsid w:val="009B1D5C"/>
    <w:rsid w:val="00A100A1"/>
    <w:rsid w:val="00B42BE3"/>
    <w:rsid w:val="00B5678E"/>
    <w:rsid w:val="00B8302D"/>
    <w:rsid w:val="00B865F9"/>
    <w:rsid w:val="00BA0ACC"/>
    <w:rsid w:val="00BC0EE0"/>
    <w:rsid w:val="00BF313B"/>
    <w:rsid w:val="00C46D07"/>
    <w:rsid w:val="00C66F9C"/>
    <w:rsid w:val="00CB7AF8"/>
    <w:rsid w:val="00CE2ACD"/>
    <w:rsid w:val="00D83A4B"/>
    <w:rsid w:val="00E97B05"/>
    <w:rsid w:val="00F16A5E"/>
    <w:rsid w:val="00F93FE8"/>
    <w:rsid w:val="00FA657A"/>
    <w:rsid w:val="00FF14DD"/>
    <w:rsid w:val="00FF5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80"/>
    <w:rPr>
      <w:rFonts w:ascii="Tahoma" w:hAnsi="Tahoma" w:cs="Tahoma"/>
      <w:sz w:val="16"/>
      <w:szCs w:val="16"/>
      <w:lang w:val="en-US"/>
    </w:rPr>
  </w:style>
  <w:style w:type="paragraph" w:styleId="Header">
    <w:name w:val="header"/>
    <w:basedOn w:val="Normal"/>
    <w:link w:val="HeaderChar"/>
    <w:uiPriority w:val="99"/>
    <w:semiHidden/>
    <w:unhideWhenUsed/>
    <w:rsid w:val="002E608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2E6080"/>
    <w:rPr>
      <w:lang w:val="en-US"/>
    </w:rPr>
  </w:style>
  <w:style w:type="paragraph" w:styleId="Footer">
    <w:name w:val="footer"/>
    <w:basedOn w:val="Normal"/>
    <w:link w:val="FooterChar"/>
    <w:uiPriority w:val="99"/>
    <w:semiHidden/>
    <w:unhideWhenUsed/>
    <w:rsid w:val="002E6080"/>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2E6080"/>
    <w:rPr>
      <w:lang w:val="en-US"/>
    </w:rPr>
  </w:style>
  <w:style w:type="character" w:styleId="Strong">
    <w:name w:val="Strong"/>
    <w:basedOn w:val="DefaultParagraphFont"/>
    <w:uiPriority w:val="22"/>
    <w:qFormat/>
    <w:rsid w:val="00926CF9"/>
    <w:rPr>
      <w:b/>
      <w:bCs/>
    </w:rPr>
  </w:style>
  <w:style w:type="character" w:customStyle="1" w:styleId="apple-converted-space">
    <w:name w:val="apple-converted-space"/>
    <w:basedOn w:val="DefaultParagraphFont"/>
    <w:rsid w:val="00926CF9"/>
  </w:style>
  <w:style w:type="paragraph" w:styleId="ListParagraph">
    <w:name w:val="List Paragraph"/>
    <w:basedOn w:val="Normal"/>
    <w:uiPriority w:val="34"/>
    <w:qFormat/>
    <w:rsid w:val="00926CF9"/>
    <w:pPr>
      <w:ind w:left="720"/>
      <w:contextualSpacing/>
    </w:pPr>
  </w:style>
  <w:style w:type="character" w:styleId="Hyperlink">
    <w:name w:val="Hyperlink"/>
    <w:basedOn w:val="DefaultParagraphFont"/>
    <w:uiPriority w:val="99"/>
    <w:unhideWhenUsed/>
    <w:rsid w:val="00784322"/>
    <w:rPr>
      <w:color w:val="0000FF" w:themeColor="hyperlink"/>
      <w:u w:val="single"/>
    </w:rPr>
  </w:style>
  <w:style w:type="table" w:styleId="TableGrid">
    <w:name w:val="Table Grid"/>
    <w:basedOn w:val="TableNormal"/>
    <w:uiPriority w:val="59"/>
    <w:rsid w:val="00602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80"/>
    <w:rPr>
      <w:rFonts w:ascii="Tahoma" w:hAnsi="Tahoma" w:cs="Tahoma"/>
      <w:sz w:val="16"/>
      <w:szCs w:val="16"/>
      <w:lang w:val="en-US"/>
    </w:rPr>
  </w:style>
  <w:style w:type="paragraph" w:styleId="Header">
    <w:name w:val="header"/>
    <w:basedOn w:val="Normal"/>
    <w:link w:val="HeaderChar"/>
    <w:uiPriority w:val="99"/>
    <w:semiHidden/>
    <w:unhideWhenUsed/>
    <w:rsid w:val="002E608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2E6080"/>
    <w:rPr>
      <w:lang w:val="en-US"/>
    </w:rPr>
  </w:style>
  <w:style w:type="paragraph" w:styleId="Footer">
    <w:name w:val="footer"/>
    <w:basedOn w:val="Normal"/>
    <w:link w:val="FooterChar"/>
    <w:uiPriority w:val="99"/>
    <w:semiHidden/>
    <w:unhideWhenUsed/>
    <w:rsid w:val="002E6080"/>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2E6080"/>
    <w:rPr>
      <w:lang w:val="en-US"/>
    </w:rPr>
  </w:style>
  <w:style w:type="character" w:styleId="Strong">
    <w:name w:val="Strong"/>
    <w:basedOn w:val="DefaultParagraphFont"/>
    <w:uiPriority w:val="22"/>
    <w:qFormat/>
    <w:rsid w:val="00926CF9"/>
    <w:rPr>
      <w:b/>
      <w:bCs/>
    </w:rPr>
  </w:style>
  <w:style w:type="character" w:customStyle="1" w:styleId="apple-converted-space">
    <w:name w:val="apple-converted-space"/>
    <w:basedOn w:val="DefaultParagraphFont"/>
    <w:rsid w:val="00926CF9"/>
  </w:style>
  <w:style w:type="paragraph" w:styleId="ListParagraph">
    <w:name w:val="List Paragraph"/>
    <w:basedOn w:val="Normal"/>
    <w:uiPriority w:val="34"/>
    <w:qFormat/>
    <w:rsid w:val="00926CF9"/>
    <w:pPr>
      <w:ind w:left="720"/>
      <w:contextualSpacing/>
    </w:pPr>
  </w:style>
  <w:style w:type="character" w:styleId="Hyperlink">
    <w:name w:val="Hyperlink"/>
    <w:basedOn w:val="DefaultParagraphFont"/>
    <w:uiPriority w:val="99"/>
    <w:unhideWhenUsed/>
    <w:rsid w:val="00784322"/>
    <w:rPr>
      <w:color w:val="0000FF" w:themeColor="hyperlink"/>
      <w:u w:val="single"/>
    </w:rPr>
  </w:style>
  <w:style w:type="table" w:styleId="TableGrid">
    <w:name w:val="Table Grid"/>
    <w:basedOn w:val="TableNormal"/>
    <w:uiPriority w:val="59"/>
    <w:rsid w:val="00602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mrsmithsibwebsite.weebly.com/uploads/1/2/3/9/12396431/excellent_bibliography_film_script_1.pdf"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mrsmithsibwebsite.weebly.com/uploads/1/2/3/9/12396431/hl_production_portfolio_sample_b_45.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Marie Beach</cp:lastModifiedBy>
  <cp:revision>2</cp:revision>
  <dcterms:created xsi:type="dcterms:W3CDTF">2015-06-16T15:27:00Z</dcterms:created>
  <dcterms:modified xsi:type="dcterms:W3CDTF">2015-06-16T15:27:00Z</dcterms:modified>
</cp:coreProperties>
</file>